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73A8" w14:textId="77777777" w:rsidR="00E53987" w:rsidRPr="00873EDD" w:rsidRDefault="00E53987" w:rsidP="00E53987">
      <w:pPr>
        <w:ind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873EDD">
        <w:rPr>
          <w:i/>
          <w:sz w:val="22"/>
          <w:szCs w:val="22"/>
        </w:rPr>
        <w:t xml:space="preserve">Bu belgenin elektronik ortamda doldurulması gerekmekte olup, elle doldurulan belgeler </w:t>
      </w:r>
      <w:r>
        <w:rPr>
          <w:i/>
          <w:sz w:val="22"/>
          <w:szCs w:val="22"/>
        </w:rPr>
        <w:tab/>
      </w:r>
      <w:r w:rsidRPr="00873EDD">
        <w:rPr>
          <w:i/>
          <w:sz w:val="22"/>
          <w:szCs w:val="22"/>
        </w:rPr>
        <w:t>kabul edilmeyecektir.</w:t>
      </w:r>
      <w:r>
        <w:rPr>
          <w:i/>
          <w:sz w:val="22"/>
          <w:szCs w:val="22"/>
        </w:rPr>
        <w:t>)</w:t>
      </w:r>
    </w:p>
    <w:p w14:paraId="1431E0AE" w14:textId="77777777" w:rsidR="00E53987" w:rsidRPr="00A146EF" w:rsidRDefault="00E53987" w:rsidP="00E53987">
      <w:pPr>
        <w:ind w:firstLine="708"/>
        <w:jc w:val="center"/>
        <w:rPr>
          <w:b/>
        </w:rPr>
      </w:pPr>
    </w:p>
    <w:p w14:paraId="58853539" w14:textId="77777777" w:rsidR="00E53987" w:rsidRPr="00286986" w:rsidRDefault="00E53987" w:rsidP="00E539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19"/>
      </w:tblGrid>
      <w:tr w:rsidR="00E53987" w:rsidRPr="00286986" w14:paraId="39E54460" w14:textId="77777777" w:rsidTr="002043C6">
        <w:tc>
          <w:tcPr>
            <w:tcW w:w="4605" w:type="dxa"/>
            <w:shd w:val="clear" w:color="auto" w:fill="auto"/>
          </w:tcPr>
          <w:p w14:paraId="0957A686" w14:textId="77777777" w:rsidR="00E53987" w:rsidRPr="00472400" w:rsidRDefault="00E53987" w:rsidP="002043C6">
            <w:pPr>
              <w:rPr>
                <w:b/>
              </w:rPr>
            </w:pPr>
            <w:r w:rsidRPr="00472400">
              <w:rPr>
                <w:b/>
              </w:rPr>
              <w:t>Adı</w:t>
            </w:r>
          </w:p>
        </w:tc>
        <w:tc>
          <w:tcPr>
            <w:tcW w:w="4605" w:type="dxa"/>
            <w:shd w:val="clear" w:color="auto" w:fill="auto"/>
          </w:tcPr>
          <w:p w14:paraId="029C1BDB" w14:textId="77777777" w:rsidR="00E53987" w:rsidRPr="00286986" w:rsidRDefault="00E53987" w:rsidP="002043C6"/>
        </w:tc>
      </w:tr>
      <w:tr w:rsidR="00E53987" w:rsidRPr="00286986" w14:paraId="22DEE5B2" w14:textId="77777777" w:rsidTr="002043C6">
        <w:tc>
          <w:tcPr>
            <w:tcW w:w="4605" w:type="dxa"/>
            <w:shd w:val="clear" w:color="auto" w:fill="auto"/>
          </w:tcPr>
          <w:p w14:paraId="2B7CE9F9" w14:textId="77777777" w:rsidR="00E53987" w:rsidRPr="00472400" w:rsidRDefault="00E53987" w:rsidP="002043C6">
            <w:pPr>
              <w:rPr>
                <w:b/>
              </w:rPr>
            </w:pPr>
            <w:r w:rsidRPr="00472400">
              <w:rPr>
                <w:b/>
              </w:rPr>
              <w:t>Soyadı</w:t>
            </w:r>
          </w:p>
        </w:tc>
        <w:tc>
          <w:tcPr>
            <w:tcW w:w="4605" w:type="dxa"/>
            <w:shd w:val="clear" w:color="auto" w:fill="auto"/>
          </w:tcPr>
          <w:p w14:paraId="7228D0CB" w14:textId="77777777" w:rsidR="00E53987" w:rsidRPr="00286986" w:rsidRDefault="00E53987" w:rsidP="002043C6"/>
        </w:tc>
      </w:tr>
      <w:tr w:rsidR="00E53987" w:rsidRPr="00286986" w14:paraId="4FAAC6E8" w14:textId="77777777" w:rsidTr="002043C6">
        <w:tc>
          <w:tcPr>
            <w:tcW w:w="4605" w:type="dxa"/>
            <w:shd w:val="clear" w:color="auto" w:fill="auto"/>
          </w:tcPr>
          <w:p w14:paraId="5C1EB182" w14:textId="77777777" w:rsidR="00E53987" w:rsidRPr="00472400" w:rsidRDefault="00E53987" w:rsidP="002043C6">
            <w:pPr>
              <w:rPr>
                <w:b/>
              </w:rPr>
            </w:pPr>
            <w:r w:rsidRPr="00472400">
              <w:rPr>
                <w:b/>
              </w:rPr>
              <w:t>Birimi</w:t>
            </w:r>
          </w:p>
        </w:tc>
        <w:tc>
          <w:tcPr>
            <w:tcW w:w="4605" w:type="dxa"/>
            <w:shd w:val="clear" w:color="auto" w:fill="auto"/>
          </w:tcPr>
          <w:p w14:paraId="208CABE2" w14:textId="77777777" w:rsidR="00E53987" w:rsidRPr="00286986" w:rsidRDefault="00E53987" w:rsidP="002043C6"/>
        </w:tc>
      </w:tr>
      <w:tr w:rsidR="00E53987" w:rsidRPr="00286986" w14:paraId="0F47AAEB" w14:textId="77777777" w:rsidTr="002043C6">
        <w:tc>
          <w:tcPr>
            <w:tcW w:w="4605" w:type="dxa"/>
            <w:shd w:val="clear" w:color="auto" w:fill="auto"/>
          </w:tcPr>
          <w:p w14:paraId="659D88E5" w14:textId="77777777" w:rsidR="00E53987" w:rsidRPr="00472400" w:rsidRDefault="00E53987" w:rsidP="002043C6">
            <w:pPr>
              <w:rPr>
                <w:b/>
              </w:rPr>
            </w:pPr>
            <w:r w:rsidRPr="00472400">
              <w:rPr>
                <w:b/>
              </w:rPr>
              <w:t>Bölümü</w:t>
            </w:r>
          </w:p>
        </w:tc>
        <w:tc>
          <w:tcPr>
            <w:tcW w:w="4605" w:type="dxa"/>
            <w:shd w:val="clear" w:color="auto" w:fill="auto"/>
          </w:tcPr>
          <w:p w14:paraId="6799B87E" w14:textId="77777777" w:rsidR="00E53987" w:rsidRPr="00286986" w:rsidRDefault="00E53987" w:rsidP="002043C6"/>
        </w:tc>
      </w:tr>
      <w:tr w:rsidR="00E53987" w:rsidRPr="00286986" w14:paraId="160234BB" w14:textId="77777777" w:rsidTr="002043C6">
        <w:tc>
          <w:tcPr>
            <w:tcW w:w="4605" w:type="dxa"/>
            <w:shd w:val="clear" w:color="auto" w:fill="auto"/>
          </w:tcPr>
          <w:p w14:paraId="4B74B77C" w14:textId="77777777" w:rsidR="00E53987" w:rsidRPr="00472400" w:rsidRDefault="00E53987" w:rsidP="002043C6">
            <w:pPr>
              <w:rPr>
                <w:b/>
              </w:rPr>
            </w:pPr>
            <w:r w:rsidRPr="00472400">
              <w:rPr>
                <w:b/>
              </w:rPr>
              <w:t>Telefon</w:t>
            </w:r>
          </w:p>
        </w:tc>
        <w:tc>
          <w:tcPr>
            <w:tcW w:w="4605" w:type="dxa"/>
            <w:shd w:val="clear" w:color="auto" w:fill="auto"/>
          </w:tcPr>
          <w:p w14:paraId="57B00023" w14:textId="77777777" w:rsidR="00E53987" w:rsidRPr="00286986" w:rsidRDefault="00E53987" w:rsidP="002043C6"/>
        </w:tc>
      </w:tr>
      <w:tr w:rsidR="00E53987" w:rsidRPr="00286986" w14:paraId="248672B1" w14:textId="77777777" w:rsidTr="002043C6">
        <w:tc>
          <w:tcPr>
            <w:tcW w:w="4605" w:type="dxa"/>
            <w:shd w:val="clear" w:color="auto" w:fill="auto"/>
          </w:tcPr>
          <w:p w14:paraId="6DADA0A1" w14:textId="77777777" w:rsidR="00E53987" w:rsidRPr="00472400" w:rsidRDefault="00E53987" w:rsidP="002043C6">
            <w:pPr>
              <w:rPr>
                <w:b/>
              </w:rPr>
            </w:pPr>
            <w:r w:rsidRPr="00472400">
              <w:rPr>
                <w:b/>
              </w:rPr>
              <w:t>E-Posta</w:t>
            </w:r>
          </w:p>
        </w:tc>
        <w:tc>
          <w:tcPr>
            <w:tcW w:w="4605" w:type="dxa"/>
            <w:shd w:val="clear" w:color="auto" w:fill="auto"/>
          </w:tcPr>
          <w:p w14:paraId="38F83142" w14:textId="77777777" w:rsidR="00E53987" w:rsidRPr="00286986" w:rsidRDefault="00E53987" w:rsidP="002043C6"/>
        </w:tc>
      </w:tr>
      <w:tr w:rsidR="00E53987" w:rsidRPr="00286986" w14:paraId="39875864" w14:textId="77777777" w:rsidTr="002043C6">
        <w:tc>
          <w:tcPr>
            <w:tcW w:w="4605" w:type="dxa"/>
            <w:shd w:val="clear" w:color="auto" w:fill="auto"/>
          </w:tcPr>
          <w:p w14:paraId="54EAAF3D" w14:textId="77777777" w:rsidR="00E53987" w:rsidRPr="00472400" w:rsidRDefault="00E53987" w:rsidP="002043C6">
            <w:pPr>
              <w:rPr>
                <w:b/>
              </w:rPr>
            </w:pPr>
            <w:r w:rsidRPr="00472400">
              <w:rPr>
                <w:b/>
              </w:rPr>
              <w:t xml:space="preserve">Gideceği </w:t>
            </w:r>
            <w:r>
              <w:rPr>
                <w:b/>
              </w:rPr>
              <w:t>İşletme</w:t>
            </w:r>
            <w:r w:rsidRPr="00472400">
              <w:rPr>
                <w:b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4A51A72D" w14:textId="77777777" w:rsidR="00E53987" w:rsidRPr="00286986" w:rsidRDefault="00E53987" w:rsidP="002043C6"/>
        </w:tc>
      </w:tr>
      <w:tr w:rsidR="00E53987" w:rsidRPr="00286986" w14:paraId="683BB4EB" w14:textId="77777777" w:rsidTr="002043C6">
        <w:tc>
          <w:tcPr>
            <w:tcW w:w="4605" w:type="dxa"/>
            <w:shd w:val="clear" w:color="auto" w:fill="auto"/>
          </w:tcPr>
          <w:p w14:paraId="1856D583" w14:textId="77777777" w:rsidR="00E53987" w:rsidRPr="00472400" w:rsidRDefault="00E53987" w:rsidP="002043C6">
            <w:pPr>
              <w:rPr>
                <w:b/>
              </w:rPr>
            </w:pPr>
            <w:r>
              <w:rPr>
                <w:b/>
              </w:rPr>
              <w:t>İlan Tarihi</w:t>
            </w:r>
          </w:p>
        </w:tc>
        <w:tc>
          <w:tcPr>
            <w:tcW w:w="4605" w:type="dxa"/>
            <w:shd w:val="clear" w:color="auto" w:fill="auto"/>
          </w:tcPr>
          <w:p w14:paraId="5649CC9E" w14:textId="77777777" w:rsidR="00E53987" w:rsidRPr="00286986" w:rsidRDefault="00E53987" w:rsidP="002043C6"/>
        </w:tc>
      </w:tr>
      <w:tr w:rsidR="00E53987" w:rsidRPr="00286986" w14:paraId="688003A4" w14:textId="77777777" w:rsidTr="002043C6">
        <w:trPr>
          <w:trHeight w:val="1138"/>
        </w:trPr>
        <w:tc>
          <w:tcPr>
            <w:tcW w:w="4605" w:type="dxa"/>
            <w:shd w:val="clear" w:color="auto" w:fill="auto"/>
          </w:tcPr>
          <w:p w14:paraId="55988E4F" w14:textId="77777777" w:rsidR="00E53987" w:rsidRPr="00472400" w:rsidRDefault="00E53987" w:rsidP="002043C6">
            <w:pPr>
              <w:rPr>
                <w:b/>
              </w:rPr>
            </w:pPr>
            <w:r w:rsidRPr="00472400">
              <w:rPr>
                <w:b/>
              </w:rPr>
              <w:t xml:space="preserve">Vazgeçme </w:t>
            </w:r>
            <w:proofErr w:type="gramStart"/>
            <w:r w:rsidRPr="00472400">
              <w:rPr>
                <w:b/>
              </w:rPr>
              <w:t>Neden(</w:t>
            </w:r>
            <w:proofErr w:type="spellStart"/>
            <w:proofErr w:type="gramEnd"/>
            <w:r w:rsidRPr="00472400">
              <w:rPr>
                <w:b/>
              </w:rPr>
              <w:t>ler</w:t>
            </w:r>
            <w:proofErr w:type="spellEnd"/>
            <w:r w:rsidRPr="00472400">
              <w:rPr>
                <w:b/>
              </w:rPr>
              <w:t>)i</w:t>
            </w:r>
          </w:p>
        </w:tc>
        <w:tc>
          <w:tcPr>
            <w:tcW w:w="4605" w:type="dxa"/>
            <w:shd w:val="clear" w:color="auto" w:fill="auto"/>
          </w:tcPr>
          <w:p w14:paraId="58985EF7" w14:textId="77777777" w:rsidR="00E53987" w:rsidRPr="00286986" w:rsidRDefault="00E53987" w:rsidP="002043C6"/>
        </w:tc>
      </w:tr>
    </w:tbl>
    <w:p w14:paraId="1218A996" w14:textId="77777777" w:rsidR="00E53987" w:rsidRPr="00286986" w:rsidRDefault="00E53987" w:rsidP="00E53987"/>
    <w:p w14:paraId="572E8E65" w14:textId="77777777" w:rsidR="00E53987" w:rsidRPr="00286986" w:rsidRDefault="00E53987" w:rsidP="00E53987"/>
    <w:p w14:paraId="3019ADA8" w14:textId="77777777" w:rsidR="00E53987" w:rsidRPr="00286986" w:rsidRDefault="00E53987" w:rsidP="00E53987">
      <w:pPr>
        <w:jc w:val="both"/>
      </w:pPr>
      <w:r w:rsidRPr="00286986">
        <w:t>Yukar</w:t>
      </w:r>
      <w:r>
        <w:t xml:space="preserve">ıda belirttiğim nedenden dolayı </w:t>
      </w:r>
      <w:r w:rsidRPr="00286986">
        <w:t>seçildiğim halde ERASMUS</w:t>
      </w:r>
      <w:r>
        <w:t>+</w:t>
      </w:r>
      <w:r w:rsidRPr="00286986">
        <w:t xml:space="preserve"> öğrenci değişimi programından yararlanamayacağım</w:t>
      </w:r>
      <w:r>
        <w:t>ı beyan ederim</w:t>
      </w:r>
      <w:r w:rsidRPr="00286986">
        <w:t>.</w:t>
      </w:r>
    </w:p>
    <w:p w14:paraId="6427CE43" w14:textId="77777777" w:rsidR="00E53987" w:rsidRPr="00286986" w:rsidRDefault="00E53987" w:rsidP="00E53987"/>
    <w:p w14:paraId="6620BE13" w14:textId="77777777" w:rsidR="00E53987" w:rsidRPr="00286986" w:rsidRDefault="00E53987" w:rsidP="00E53987"/>
    <w:p w14:paraId="1128C1A9" w14:textId="77777777" w:rsidR="00E53987" w:rsidRPr="00286986" w:rsidRDefault="00E53987" w:rsidP="00E53987">
      <w:r>
        <w:t>Öğrencinin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9A334E" w14:textId="77777777" w:rsidR="00E53987" w:rsidRPr="00286986" w:rsidRDefault="00E53987" w:rsidP="00E53987">
      <w:r>
        <w:t>Adı/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AF190B" w14:textId="77777777" w:rsidR="00E53987" w:rsidRPr="00286986" w:rsidRDefault="00E53987" w:rsidP="00E53987">
      <w:r w:rsidRPr="00286986">
        <w:t xml:space="preserve">Tarih                                                     </w:t>
      </w:r>
      <w:r>
        <w:t xml:space="preserve">                              </w:t>
      </w:r>
    </w:p>
    <w:p w14:paraId="31608F71" w14:textId="77777777" w:rsidR="00E53987" w:rsidRDefault="00E53987" w:rsidP="00E53987">
      <w:r>
        <w:t>İmza</w:t>
      </w:r>
      <w:r>
        <w:tab/>
      </w:r>
      <w:r>
        <w:tab/>
      </w:r>
    </w:p>
    <w:p w14:paraId="606BB0B9" w14:textId="77777777" w:rsidR="00E53987" w:rsidRDefault="00E53987" w:rsidP="00E53987"/>
    <w:p w14:paraId="1E679EC6" w14:textId="77777777" w:rsidR="00E53987" w:rsidRDefault="00E53987" w:rsidP="00E53987"/>
    <w:p w14:paraId="0842C52F" w14:textId="77777777" w:rsidR="00E53987" w:rsidRDefault="00E53987" w:rsidP="00E53987"/>
    <w:p w14:paraId="049358D8" w14:textId="77777777" w:rsidR="00E53987" w:rsidRDefault="00E53987" w:rsidP="00E53987"/>
    <w:p w14:paraId="23C415DC" w14:textId="77777777" w:rsidR="00E53987" w:rsidRDefault="00E53987" w:rsidP="00E53987"/>
    <w:p w14:paraId="34876606" w14:textId="77777777" w:rsidR="00E53987" w:rsidRDefault="00E53987" w:rsidP="00E53987"/>
    <w:p w14:paraId="4961CA7F" w14:textId="77777777" w:rsidR="00E53987" w:rsidRDefault="00E53987" w:rsidP="00E53987">
      <w:pPr>
        <w:pStyle w:val="Style-3"/>
        <w:jc w:val="center"/>
        <w:rPr>
          <w:b/>
          <w:bCs/>
          <w:color w:val="000000"/>
        </w:rPr>
      </w:pPr>
    </w:p>
    <w:p w14:paraId="47A24D91" w14:textId="77777777" w:rsidR="00E53987" w:rsidRDefault="00E53987" w:rsidP="00E53987">
      <w:pPr>
        <w:pStyle w:val="Style-3"/>
        <w:jc w:val="center"/>
        <w:rPr>
          <w:b/>
          <w:bCs/>
          <w:color w:val="000000"/>
        </w:rPr>
      </w:pPr>
    </w:p>
    <w:p w14:paraId="38868EF0" w14:textId="77777777" w:rsidR="00E53987" w:rsidRDefault="00E53987" w:rsidP="00E53987">
      <w:pPr>
        <w:pStyle w:val="Style-1"/>
        <w:rPr>
          <w:b/>
          <w:bCs/>
          <w:color w:val="000000"/>
          <w:sz w:val="24"/>
          <w:szCs w:val="24"/>
        </w:rPr>
      </w:pPr>
    </w:p>
    <w:p w14:paraId="32C703F7" w14:textId="77777777" w:rsidR="00184DE1" w:rsidRPr="00590C25" w:rsidRDefault="00184DE1" w:rsidP="00184DE1">
      <w:pPr>
        <w:jc w:val="center"/>
        <w:rPr>
          <w:b/>
          <w:sz w:val="20"/>
          <w:szCs w:val="20"/>
        </w:rPr>
      </w:pPr>
    </w:p>
    <w:sectPr w:rsidR="00184DE1" w:rsidRPr="00590C25" w:rsidSect="00713E59">
      <w:headerReference w:type="default" r:id="rId7"/>
      <w:footerReference w:type="default" r:id="rId8"/>
      <w:type w:val="continuous"/>
      <w:pgSz w:w="11907" w:h="16839" w:code="9"/>
      <w:pgMar w:top="1418" w:right="1418" w:bottom="1418" w:left="1418" w:header="709" w:footer="22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502E" w14:textId="77777777" w:rsidR="00285C0F" w:rsidRDefault="00285C0F">
      <w:r>
        <w:separator/>
      </w:r>
    </w:p>
  </w:endnote>
  <w:endnote w:type="continuationSeparator" w:id="0">
    <w:p w14:paraId="6380A2D2" w14:textId="77777777" w:rsidR="00285C0F" w:rsidRDefault="002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10598" w:type="dxa"/>
      <w:tblInd w:w="-773" w:type="dxa"/>
      <w:tblLook w:val="04A0" w:firstRow="1" w:lastRow="0" w:firstColumn="1" w:lastColumn="0" w:noHBand="0" w:noVBand="1"/>
    </w:tblPr>
    <w:tblGrid>
      <w:gridCol w:w="5353"/>
      <w:gridCol w:w="5245"/>
    </w:tblGrid>
    <w:tr w:rsidR="00713E59" w:rsidRPr="00713E59" w14:paraId="79876005" w14:textId="77777777" w:rsidTr="00713E59">
      <w:trPr>
        <w:trHeight w:val="699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41AC6F9" w14:textId="77777777" w:rsidR="00713E59" w:rsidRPr="00713E59" w:rsidRDefault="00713E59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Hazırlayan</w:t>
          </w:r>
          <w:proofErr w:type="spellEnd"/>
        </w:p>
        <w:p w14:paraId="42502748" w14:textId="77777777" w:rsidR="00713E59" w:rsidRPr="00713E59" w:rsidRDefault="00713E59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</w:p>
        <w:p w14:paraId="17FFD37E" w14:textId="53AA388E" w:rsidR="00713E59" w:rsidRPr="00713E59" w:rsidRDefault="009C7754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Dış</w:t>
          </w:r>
          <w:proofErr w:type="spellEnd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İlişkiler</w:t>
          </w:r>
          <w:proofErr w:type="spellEnd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Ofisi</w:t>
          </w:r>
          <w:proofErr w:type="spellEnd"/>
        </w:p>
      </w:tc>
      <w:tc>
        <w:tcPr>
          <w:tcW w:w="524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4C61568C" w14:textId="77777777" w:rsidR="00713E59" w:rsidRPr="00713E59" w:rsidRDefault="00713E59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Onaylayan</w:t>
          </w:r>
          <w:proofErr w:type="spellEnd"/>
        </w:p>
        <w:p w14:paraId="7DF34ABE" w14:textId="05CB8FE9" w:rsidR="00713E59" w:rsidRPr="00713E59" w:rsidRDefault="00713E59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</w:p>
      </w:tc>
    </w:tr>
  </w:tbl>
  <w:p w14:paraId="286E2DFD" w14:textId="77777777" w:rsidR="006059A9" w:rsidRDefault="006059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5AC5" w14:textId="77777777" w:rsidR="00285C0F" w:rsidRDefault="00285C0F">
      <w:r>
        <w:separator/>
      </w:r>
    </w:p>
  </w:footnote>
  <w:footnote w:type="continuationSeparator" w:id="0">
    <w:p w14:paraId="70D3FB4F" w14:textId="77777777" w:rsidR="00285C0F" w:rsidRDefault="0028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86F" w14:textId="77777777" w:rsidR="00713E59" w:rsidRDefault="00D5734F" w:rsidP="00BD6ED3">
    <w:pPr>
      <w:pStyle w:val="stBilgi"/>
      <w:tabs>
        <w:tab w:val="clear" w:pos="4536"/>
        <w:tab w:val="clear" w:pos="9072"/>
        <w:tab w:val="left" w:pos="6795"/>
      </w:tabs>
    </w:pPr>
    <w:r>
      <w:tab/>
    </w:r>
  </w:p>
  <w:tbl>
    <w:tblPr>
      <w:tblStyle w:val="TabloKlavuzu"/>
      <w:tblW w:w="10478" w:type="dxa"/>
      <w:jc w:val="center"/>
      <w:tblLook w:val="04A0" w:firstRow="1" w:lastRow="0" w:firstColumn="1" w:lastColumn="0" w:noHBand="0" w:noVBand="1"/>
    </w:tblPr>
    <w:tblGrid>
      <w:gridCol w:w="2558"/>
      <w:gridCol w:w="4497"/>
      <w:gridCol w:w="1793"/>
      <w:gridCol w:w="1630"/>
    </w:tblGrid>
    <w:tr w:rsidR="00713E59" w:rsidRPr="00713E59" w14:paraId="09B3223E" w14:textId="77777777" w:rsidTr="009E5516">
      <w:trPr>
        <w:trHeight w:hRule="exact" w:val="340"/>
        <w:jc w:val="center"/>
      </w:trPr>
      <w:tc>
        <w:tcPr>
          <w:tcW w:w="2558" w:type="dxa"/>
          <w:vMerge w:val="restart"/>
          <w:vAlign w:val="center"/>
        </w:tcPr>
        <w:p w14:paraId="46523035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sz w:val="20"/>
              <w:szCs w:val="20"/>
              <w:lang w:val="en-US"/>
            </w:rPr>
          </w:pPr>
          <w:r w:rsidRPr="00713E59">
            <w:rPr>
              <w:rFonts w:ascii="‚l‚r –¾’©" w:eastAsia="‚l‚r –¾’©"/>
              <w:sz w:val="21"/>
              <w:szCs w:val="20"/>
              <w:lang w:val="en-US"/>
            </w:rPr>
            <w:object w:dxaOrig="6637" w:dyaOrig="5688" w14:anchorId="39CB46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82.5pt">
                <v:imagedata r:id="rId1" o:title=""/>
              </v:shape>
              <o:OLEObject Type="Embed" ProgID="PBrush" ShapeID="_x0000_i1025" DrawAspect="Content" ObjectID="_1711191680" r:id="rId2"/>
            </w:object>
          </w:r>
        </w:p>
      </w:tc>
      <w:tc>
        <w:tcPr>
          <w:tcW w:w="4497" w:type="dxa"/>
          <w:vMerge w:val="restart"/>
          <w:vAlign w:val="center"/>
        </w:tcPr>
        <w:p w14:paraId="5D811C44" w14:textId="164745A5" w:rsidR="00CB7CD6" w:rsidRDefault="009621D2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color w:val="17365D"/>
              <w:sz w:val="22"/>
              <w:szCs w:val="22"/>
              <w:lang w:val="en-US"/>
            </w:rPr>
          </w:pPr>
          <w:r>
            <w:rPr>
              <w:rFonts w:ascii="Cambria" w:eastAsia="‚l‚r –¾’©" w:hAnsi="Cambria"/>
              <w:b/>
              <w:color w:val="17365D"/>
              <w:sz w:val="22"/>
              <w:szCs w:val="22"/>
              <w:lang w:val="en-US"/>
            </w:rPr>
            <w:t>DIŞ İLİŞKİLER OFİSİ</w:t>
          </w:r>
        </w:p>
        <w:p w14:paraId="3DB31D1C" w14:textId="77777777" w:rsidR="006A4EF9" w:rsidRPr="006A4EF9" w:rsidRDefault="006A4EF9" w:rsidP="006A4EF9">
          <w:pPr>
            <w:ind w:firstLine="24"/>
            <w:jc w:val="center"/>
            <w:rPr>
              <w:rFonts w:asciiTheme="majorHAnsi" w:hAnsiTheme="majorHAnsi"/>
              <w:b/>
              <w:sz w:val="22"/>
              <w:szCs w:val="22"/>
            </w:rPr>
          </w:pPr>
          <w:r w:rsidRPr="006A4EF9">
            <w:rPr>
              <w:rFonts w:asciiTheme="majorHAnsi" w:hAnsiTheme="majorHAnsi"/>
              <w:b/>
              <w:sz w:val="22"/>
              <w:szCs w:val="22"/>
            </w:rPr>
            <w:t>ERASMUS+ STAJ HAREKETLİLİĞİ</w:t>
          </w:r>
        </w:p>
        <w:p w14:paraId="5A1034DF" w14:textId="47315B5C" w:rsidR="00713E59" w:rsidRPr="00713E59" w:rsidRDefault="006A4EF9" w:rsidP="006A4EF9">
          <w:pPr>
            <w:autoSpaceDE/>
            <w:autoSpaceDN/>
            <w:adjustRightInd/>
            <w:spacing w:line="360" w:lineRule="atLeast"/>
            <w:ind w:firstLine="24"/>
            <w:jc w:val="center"/>
            <w:rPr>
              <w:rFonts w:ascii="Cambria" w:eastAsia="‚l‚r –¾’©" w:hAnsi="Cambria"/>
              <w:b/>
              <w:sz w:val="22"/>
              <w:szCs w:val="22"/>
              <w:lang w:val="en-US"/>
            </w:rPr>
          </w:pPr>
          <w:r w:rsidRPr="006A4EF9">
            <w:rPr>
              <w:rFonts w:asciiTheme="majorHAnsi" w:hAnsiTheme="majorHAnsi"/>
              <w:b/>
              <w:sz w:val="22"/>
              <w:szCs w:val="22"/>
            </w:rPr>
            <w:t>VAZGEÇME DİLEKÇESİ</w:t>
          </w:r>
          <w:r w:rsidRPr="00713E59">
            <w:rPr>
              <w:rFonts w:ascii="Cambria" w:eastAsia="‚l‚r –¾’©" w:hAnsi="Cambria"/>
              <w:b/>
              <w:sz w:val="22"/>
              <w:szCs w:val="22"/>
              <w:lang w:val="en-US"/>
            </w:rPr>
            <w:t xml:space="preserve"> </w:t>
          </w:r>
        </w:p>
      </w:tc>
      <w:tc>
        <w:tcPr>
          <w:tcW w:w="1793" w:type="dxa"/>
          <w:vAlign w:val="center"/>
        </w:tcPr>
        <w:p w14:paraId="3AC94420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Doküman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No</w:t>
          </w:r>
        </w:p>
      </w:tc>
      <w:tc>
        <w:tcPr>
          <w:tcW w:w="1630" w:type="dxa"/>
          <w:vAlign w:val="center"/>
        </w:tcPr>
        <w:p w14:paraId="564755CB" w14:textId="4CFD079F" w:rsidR="00713E59" w:rsidRPr="00713E59" w:rsidRDefault="009621D2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DOB</w:t>
          </w:r>
          <w:r w:rsidR="00E01251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-</w:t>
          </w:r>
          <w:r w:rsidR="00713E59" w:rsidRPr="00713E59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FR-00</w:t>
          </w:r>
          <w:r w:rsidR="006A4EF9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4</w:t>
          </w:r>
        </w:p>
      </w:tc>
    </w:tr>
    <w:tr w:rsidR="00713E59" w:rsidRPr="00713E59" w14:paraId="515B6D0A" w14:textId="77777777" w:rsidTr="009E5516">
      <w:trPr>
        <w:trHeight w:hRule="exact" w:val="340"/>
        <w:jc w:val="center"/>
      </w:trPr>
      <w:tc>
        <w:tcPr>
          <w:tcW w:w="2558" w:type="dxa"/>
          <w:vMerge/>
        </w:tcPr>
        <w:p w14:paraId="383561AA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both"/>
            <w:rPr>
              <w:rFonts w:ascii="Cambria" w:eastAsia="‚l‚r –¾’©" w:hAnsi="Cambria"/>
              <w:sz w:val="20"/>
              <w:szCs w:val="20"/>
              <w:lang w:val="en-US"/>
            </w:rPr>
          </w:pPr>
        </w:p>
      </w:tc>
      <w:tc>
        <w:tcPr>
          <w:tcW w:w="4497" w:type="dxa"/>
          <w:vMerge/>
          <w:vAlign w:val="center"/>
        </w:tcPr>
        <w:p w14:paraId="72F098FC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sz w:val="20"/>
              <w:szCs w:val="20"/>
              <w:lang w:val="en-US"/>
            </w:rPr>
          </w:pPr>
        </w:p>
      </w:tc>
      <w:tc>
        <w:tcPr>
          <w:tcW w:w="1793" w:type="dxa"/>
          <w:vAlign w:val="center"/>
        </w:tcPr>
        <w:p w14:paraId="132A00C6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İlk </w:t>
          </w: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Yayın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</w:t>
          </w: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Tarihi</w:t>
          </w:r>
          <w:proofErr w:type="spellEnd"/>
        </w:p>
      </w:tc>
      <w:tc>
        <w:tcPr>
          <w:tcW w:w="1630" w:type="dxa"/>
          <w:vAlign w:val="center"/>
        </w:tcPr>
        <w:p w14:paraId="4D6C5DE8" w14:textId="29262BBB" w:rsidR="00713E59" w:rsidRPr="00713E59" w:rsidRDefault="00590C25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11.04.2022</w:t>
          </w:r>
        </w:p>
      </w:tc>
    </w:tr>
    <w:tr w:rsidR="00713E59" w:rsidRPr="00713E59" w14:paraId="1C55D651" w14:textId="77777777" w:rsidTr="009E5516">
      <w:trPr>
        <w:trHeight w:hRule="exact" w:val="340"/>
        <w:jc w:val="center"/>
      </w:trPr>
      <w:tc>
        <w:tcPr>
          <w:tcW w:w="2558" w:type="dxa"/>
          <w:vMerge/>
        </w:tcPr>
        <w:p w14:paraId="3B72F7B8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both"/>
            <w:rPr>
              <w:rFonts w:ascii="Cambria" w:eastAsia="‚l‚r –¾’©" w:hAnsi="Cambria"/>
              <w:sz w:val="20"/>
              <w:szCs w:val="20"/>
              <w:lang w:val="en-US"/>
            </w:rPr>
          </w:pPr>
        </w:p>
      </w:tc>
      <w:tc>
        <w:tcPr>
          <w:tcW w:w="4497" w:type="dxa"/>
          <w:vMerge/>
          <w:vAlign w:val="center"/>
        </w:tcPr>
        <w:p w14:paraId="44961493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sz w:val="20"/>
              <w:szCs w:val="20"/>
              <w:lang w:val="en-US"/>
            </w:rPr>
          </w:pPr>
        </w:p>
      </w:tc>
      <w:tc>
        <w:tcPr>
          <w:tcW w:w="1793" w:type="dxa"/>
          <w:vAlign w:val="center"/>
        </w:tcPr>
        <w:p w14:paraId="4CA03739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Revizyon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</w:t>
          </w: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Tarihi</w:t>
          </w:r>
          <w:proofErr w:type="spellEnd"/>
        </w:p>
      </w:tc>
      <w:tc>
        <w:tcPr>
          <w:tcW w:w="1630" w:type="dxa"/>
          <w:vAlign w:val="center"/>
        </w:tcPr>
        <w:p w14:paraId="39736E28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 w:rsidRPr="00713E59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-</w:t>
          </w:r>
        </w:p>
      </w:tc>
    </w:tr>
    <w:tr w:rsidR="00713E59" w:rsidRPr="00713E59" w14:paraId="7A493AC6" w14:textId="77777777" w:rsidTr="009E5516">
      <w:trPr>
        <w:trHeight w:hRule="exact" w:val="340"/>
        <w:jc w:val="center"/>
      </w:trPr>
      <w:tc>
        <w:tcPr>
          <w:tcW w:w="2558" w:type="dxa"/>
          <w:vMerge/>
        </w:tcPr>
        <w:p w14:paraId="240B967A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both"/>
            <w:rPr>
              <w:rFonts w:ascii="Cambria" w:eastAsia="‚l‚r –¾’©" w:hAnsi="Cambria"/>
              <w:sz w:val="20"/>
              <w:szCs w:val="20"/>
              <w:lang w:val="en-US"/>
            </w:rPr>
          </w:pPr>
        </w:p>
      </w:tc>
      <w:tc>
        <w:tcPr>
          <w:tcW w:w="4497" w:type="dxa"/>
          <w:vMerge/>
          <w:vAlign w:val="center"/>
        </w:tcPr>
        <w:p w14:paraId="6B9890DF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sz w:val="20"/>
              <w:szCs w:val="20"/>
              <w:lang w:val="en-US"/>
            </w:rPr>
          </w:pPr>
        </w:p>
      </w:tc>
      <w:tc>
        <w:tcPr>
          <w:tcW w:w="1793" w:type="dxa"/>
          <w:vAlign w:val="center"/>
        </w:tcPr>
        <w:p w14:paraId="56FAB0F3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Revizyon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No</w:t>
          </w:r>
        </w:p>
      </w:tc>
      <w:tc>
        <w:tcPr>
          <w:tcW w:w="1630" w:type="dxa"/>
          <w:vAlign w:val="center"/>
        </w:tcPr>
        <w:p w14:paraId="6A633084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 w:rsidRPr="00713E59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0</w:t>
          </w:r>
        </w:p>
      </w:tc>
    </w:tr>
    <w:tr w:rsidR="00713E59" w:rsidRPr="00713E59" w14:paraId="14D9C7F8" w14:textId="77777777" w:rsidTr="009E5516">
      <w:trPr>
        <w:trHeight w:hRule="exact" w:val="340"/>
        <w:jc w:val="center"/>
      </w:trPr>
      <w:tc>
        <w:tcPr>
          <w:tcW w:w="2558" w:type="dxa"/>
          <w:vMerge/>
        </w:tcPr>
        <w:p w14:paraId="6660C3AD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both"/>
            <w:rPr>
              <w:rFonts w:ascii="Cambria" w:eastAsia="‚l‚r –¾’©" w:hAnsi="Cambria"/>
              <w:sz w:val="20"/>
              <w:szCs w:val="20"/>
              <w:lang w:val="en-US"/>
            </w:rPr>
          </w:pPr>
        </w:p>
      </w:tc>
      <w:tc>
        <w:tcPr>
          <w:tcW w:w="4497" w:type="dxa"/>
          <w:vMerge/>
          <w:vAlign w:val="center"/>
        </w:tcPr>
        <w:p w14:paraId="293FA688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sz w:val="20"/>
              <w:szCs w:val="20"/>
              <w:lang w:val="en-US"/>
            </w:rPr>
          </w:pPr>
        </w:p>
      </w:tc>
      <w:tc>
        <w:tcPr>
          <w:tcW w:w="1793" w:type="dxa"/>
          <w:vAlign w:val="center"/>
        </w:tcPr>
        <w:p w14:paraId="09E46B5A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Sayfa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No</w:t>
          </w:r>
        </w:p>
      </w:tc>
      <w:tc>
        <w:tcPr>
          <w:tcW w:w="1630" w:type="dxa"/>
          <w:vAlign w:val="center"/>
        </w:tcPr>
        <w:p w14:paraId="1AF71B2A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 w:rsidRPr="00713E59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1</w:t>
          </w:r>
          <w:r w:rsidRPr="00713E59">
            <w:rPr>
              <w:rFonts w:ascii="Cambria" w:eastAsia="‚l‚r –¾’©" w:hAnsi="Cambria"/>
              <w:color w:val="002060"/>
              <w:sz w:val="20"/>
              <w:szCs w:val="20"/>
            </w:rPr>
            <w:t xml:space="preserve"> / 1</w:t>
          </w:r>
        </w:p>
      </w:tc>
    </w:tr>
  </w:tbl>
  <w:p w14:paraId="6AD03B9C" w14:textId="77777777" w:rsidR="009A37EC" w:rsidRDefault="009A37EC" w:rsidP="00D5734F">
    <w:pPr>
      <w:pStyle w:val="stBilgi"/>
      <w:tabs>
        <w:tab w:val="clear" w:pos="4536"/>
        <w:tab w:val="clear" w:pos="9072"/>
        <w:tab w:val="left" w:pos="71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22"/>
    <w:rsid w:val="00042145"/>
    <w:rsid w:val="00052898"/>
    <w:rsid w:val="000841BA"/>
    <w:rsid w:val="000A1216"/>
    <w:rsid w:val="00143D09"/>
    <w:rsid w:val="00146399"/>
    <w:rsid w:val="00184DE1"/>
    <w:rsid w:val="001D5716"/>
    <w:rsid w:val="001D712A"/>
    <w:rsid w:val="001F4B37"/>
    <w:rsid w:val="00285C0F"/>
    <w:rsid w:val="002D1CE4"/>
    <w:rsid w:val="003842F1"/>
    <w:rsid w:val="003D4B54"/>
    <w:rsid w:val="00401721"/>
    <w:rsid w:val="00410FD7"/>
    <w:rsid w:val="00436924"/>
    <w:rsid w:val="004842C6"/>
    <w:rsid w:val="004C2FAA"/>
    <w:rsid w:val="004D3F2A"/>
    <w:rsid w:val="004D3FF8"/>
    <w:rsid w:val="0051414D"/>
    <w:rsid w:val="005255BE"/>
    <w:rsid w:val="00531FD4"/>
    <w:rsid w:val="0055169F"/>
    <w:rsid w:val="005642F1"/>
    <w:rsid w:val="00590C25"/>
    <w:rsid w:val="005C3898"/>
    <w:rsid w:val="005E3C42"/>
    <w:rsid w:val="006059A9"/>
    <w:rsid w:val="00606A20"/>
    <w:rsid w:val="006630A3"/>
    <w:rsid w:val="006638DF"/>
    <w:rsid w:val="00671584"/>
    <w:rsid w:val="00674970"/>
    <w:rsid w:val="006A4EF9"/>
    <w:rsid w:val="006D3869"/>
    <w:rsid w:val="006D74A8"/>
    <w:rsid w:val="0071051C"/>
    <w:rsid w:val="00713248"/>
    <w:rsid w:val="00713E59"/>
    <w:rsid w:val="007177EB"/>
    <w:rsid w:val="0074283F"/>
    <w:rsid w:val="007C241F"/>
    <w:rsid w:val="007C37F4"/>
    <w:rsid w:val="007C66EE"/>
    <w:rsid w:val="007D4122"/>
    <w:rsid w:val="007E4636"/>
    <w:rsid w:val="00813369"/>
    <w:rsid w:val="00850D3A"/>
    <w:rsid w:val="00894906"/>
    <w:rsid w:val="00911888"/>
    <w:rsid w:val="00914730"/>
    <w:rsid w:val="009243B4"/>
    <w:rsid w:val="009476B8"/>
    <w:rsid w:val="00952720"/>
    <w:rsid w:val="009621D2"/>
    <w:rsid w:val="009661D1"/>
    <w:rsid w:val="009A37EC"/>
    <w:rsid w:val="009B6F14"/>
    <w:rsid w:val="009C7754"/>
    <w:rsid w:val="009F7850"/>
    <w:rsid w:val="00A00E1A"/>
    <w:rsid w:val="00A3746D"/>
    <w:rsid w:val="00A415FA"/>
    <w:rsid w:val="00AA28BE"/>
    <w:rsid w:val="00AB76CB"/>
    <w:rsid w:val="00AE5740"/>
    <w:rsid w:val="00B0727F"/>
    <w:rsid w:val="00B523BC"/>
    <w:rsid w:val="00B72FEB"/>
    <w:rsid w:val="00BC064E"/>
    <w:rsid w:val="00BD6ED3"/>
    <w:rsid w:val="00BD7086"/>
    <w:rsid w:val="00C00114"/>
    <w:rsid w:val="00C17011"/>
    <w:rsid w:val="00C3240F"/>
    <w:rsid w:val="00C50041"/>
    <w:rsid w:val="00CB7CD6"/>
    <w:rsid w:val="00CD2DBA"/>
    <w:rsid w:val="00CF1E05"/>
    <w:rsid w:val="00D0495C"/>
    <w:rsid w:val="00D1459A"/>
    <w:rsid w:val="00D310E8"/>
    <w:rsid w:val="00D46C9A"/>
    <w:rsid w:val="00D5734F"/>
    <w:rsid w:val="00D701A4"/>
    <w:rsid w:val="00D728F7"/>
    <w:rsid w:val="00D76B71"/>
    <w:rsid w:val="00D8435A"/>
    <w:rsid w:val="00DD61D3"/>
    <w:rsid w:val="00E01251"/>
    <w:rsid w:val="00E0128E"/>
    <w:rsid w:val="00E04268"/>
    <w:rsid w:val="00E32EE4"/>
    <w:rsid w:val="00E53987"/>
    <w:rsid w:val="00E5616D"/>
    <w:rsid w:val="00E650EE"/>
    <w:rsid w:val="00EB781D"/>
    <w:rsid w:val="00ED4285"/>
    <w:rsid w:val="00EE5DE8"/>
    <w:rsid w:val="00F11C48"/>
    <w:rsid w:val="00F82199"/>
    <w:rsid w:val="00F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742ED6"/>
  <w15:docId w15:val="{DA7DDFFB-8E68-4BB2-8C89-1214B74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D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10FD7"/>
  </w:style>
  <w:style w:type="paragraph" w:customStyle="1" w:styleId="Style2">
    <w:name w:val="Style2"/>
    <w:basedOn w:val="Normal"/>
    <w:uiPriority w:val="99"/>
    <w:rsid w:val="00410FD7"/>
  </w:style>
  <w:style w:type="paragraph" w:customStyle="1" w:styleId="Style3">
    <w:name w:val="Style3"/>
    <w:basedOn w:val="Normal"/>
    <w:uiPriority w:val="99"/>
    <w:rsid w:val="00410FD7"/>
  </w:style>
  <w:style w:type="paragraph" w:customStyle="1" w:styleId="Style4">
    <w:name w:val="Style4"/>
    <w:basedOn w:val="Normal"/>
    <w:uiPriority w:val="99"/>
    <w:rsid w:val="00410FD7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410FD7"/>
    <w:pPr>
      <w:spacing w:line="278" w:lineRule="exact"/>
    </w:pPr>
  </w:style>
  <w:style w:type="paragraph" w:customStyle="1" w:styleId="Style6">
    <w:name w:val="Style6"/>
    <w:basedOn w:val="Normal"/>
    <w:uiPriority w:val="99"/>
    <w:rsid w:val="00410FD7"/>
  </w:style>
  <w:style w:type="paragraph" w:customStyle="1" w:styleId="Style7">
    <w:name w:val="Style7"/>
    <w:basedOn w:val="Normal"/>
    <w:uiPriority w:val="99"/>
    <w:rsid w:val="00410FD7"/>
    <w:pPr>
      <w:spacing w:line="269" w:lineRule="exact"/>
      <w:jc w:val="both"/>
    </w:pPr>
  </w:style>
  <w:style w:type="paragraph" w:customStyle="1" w:styleId="Style8">
    <w:name w:val="Style8"/>
    <w:basedOn w:val="Normal"/>
    <w:uiPriority w:val="99"/>
    <w:rsid w:val="00410FD7"/>
    <w:pPr>
      <w:spacing w:line="322" w:lineRule="exact"/>
      <w:ind w:firstLine="701"/>
    </w:pPr>
  </w:style>
  <w:style w:type="paragraph" w:customStyle="1" w:styleId="Style9">
    <w:name w:val="Style9"/>
    <w:basedOn w:val="Normal"/>
    <w:uiPriority w:val="99"/>
    <w:rsid w:val="00410FD7"/>
    <w:pPr>
      <w:spacing w:line="274" w:lineRule="exact"/>
    </w:pPr>
  </w:style>
  <w:style w:type="paragraph" w:customStyle="1" w:styleId="Style10">
    <w:name w:val="Style10"/>
    <w:basedOn w:val="Normal"/>
    <w:uiPriority w:val="99"/>
    <w:rsid w:val="00410FD7"/>
  </w:style>
  <w:style w:type="paragraph" w:customStyle="1" w:styleId="Style11">
    <w:name w:val="Style11"/>
    <w:basedOn w:val="Normal"/>
    <w:uiPriority w:val="99"/>
    <w:rsid w:val="00410FD7"/>
    <w:pPr>
      <w:spacing w:line="274" w:lineRule="exact"/>
      <w:jc w:val="both"/>
    </w:pPr>
  </w:style>
  <w:style w:type="paragraph" w:customStyle="1" w:styleId="Style12">
    <w:name w:val="Style12"/>
    <w:basedOn w:val="Normal"/>
    <w:uiPriority w:val="99"/>
    <w:rsid w:val="00410FD7"/>
  </w:style>
  <w:style w:type="paragraph" w:customStyle="1" w:styleId="Style13">
    <w:name w:val="Style13"/>
    <w:basedOn w:val="Normal"/>
    <w:uiPriority w:val="99"/>
    <w:rsid w:val="00410FD7"/>
  </w:style>
  <w:style w:type="character" w:customStyle="1" w:styleId="FontStyle15">
    <w:name w:val="Font Style15"/>
    <w:basedOn w:val="VarsaylanParagrafYazTipi"/>
    <w:uiPriority w:val="99"/>
    <w:rsid w:val="00410F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410FD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410F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410FD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410FD7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410FD7"/>
    <w:rPr>
      <w:rFonts w:ascii="Calibri" w:hAnsi="Calibri" w:cs="Calibri"/>
      <w:b/>
      <w:bCs/>
      <w:sz w:val="20"/>
      <w:szCs w:val="20"/>
    </w:rPr>
  </w:style>
  <w:style w:type="character" w:customStyle="1" w:styleId="FontStyle21">
    <w:name w:val="Font Style21"/>
    <w:basedOn w:val="VarsaylanParagrafYazTipi"/>
    <w:uiPriority w:val="99"/>
    <w:rsid w:val="00410FD7"/>
    <w:rPr>
      <w:rFonts w:ascii="Candara" w:hAnsi="Candara" w:cs="Candara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A37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37EC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9A37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A37EC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37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7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B76CB"/>
  </w:style>
  <w:style w:type="table" w:styleId="TabloKlavuzu">
    <w:name w:val="Table Grid"/>
    <w:basedOn w:val="NormalTablo"/>
    <w:uiPriority w:val="39"/>
    <w:rsid w:val="00713E59"/>
    <w:pPr>
      <w:spacing w:after="0" w:line="240" w:lineRule="auto"/>
    </w:pPr>
    <w:rPr>
      <w:rFonts w:ascii="Calibri"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713E59"/>
    <w:pPr>
      <w:spacing w:after="0" w:line="240" w:lineRule="auto"/>
    </w:pPr>
    <w:rPr>
      <w:rFonts w:ascii="Calibri"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YerTutucuMetni">
    <w:name w:val="Placeholder Text"/>
    <w:basedOn w:val="VarsaylanParagrafYazTipi"/>
    <w:uiPriority w:val="99"/>
    <w:semiHidden/>
    <w:rsid w:val="00590C25"/>
    <w:rPr>
      <w:color w:val="808080"/>
    </w:rPr>
  </w:style>
  <w:style w:type="paragraph" w:customStyle="1" w:styleId="Style-1">
    <w:name w:val="Style-1"/>
    <w:rsid w:val="00E53987"/>
    <w:pPr>
      <w:spacing w:after="0" w:line="240" w:lineRule="auto"/>
    </w:pPr>
    <w:rPr>
      <w:rFonts w:eastAsia="Times New Roman" w:hAnsi="Times New Roman" w:cs="Times New Roman"/>
      <w:sz w:val="20"/>
      <w:szCs w:val="20"/>
    </w:rPr>
  </w:style>
  <w:style w:type="paragraph" w:customStyle="1" w:styleId="Style-3">
    <w:name w:val="Style-3"/>
    <w:rsid w:val="00E53987"/>
    <w:pPr>
      <w:spacing w:after="0" w:line="240" w:lineRule="auto"/>
    </w:pPr>
    <w:rPr>
      <w:rFonts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3FCE-EFF8-44C9-97A3-C2C78548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Ekin Aslan</cp:lastModifiedBy>
  <cp:revision>4</cp:revision>
  <dcterms:created xsi:type="dcterms:W3CDTF">2022-04-11T11:14:00Z</dcterms:created>
  <dcterms:modified xsi:type="dcterms:W3CDTF">2022-04-11T11:15:00Z</dcterms:modified>
</cp:coreProperties>
</file>