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Pr="00CE6E90" w:rsidRDefault="00493636" w:rsidP="0049363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KAYSERİ ÜNİVERSİTESİ</w:t>
      </w:r>
    </w:p>
    <w:p w:rsidR="00493636" w:rsidRPr="00CE6E90" w:rsidRDefault="00493636" w:rsidP="0049363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DIŞ İLİŞKİLER OFİSİ</w:t>
      </w:r>
    </w:p>
    <w:p w:rsidR="00493636" w:rsidRPr="00CE6E90" w:rsidRDefault="00493636" w:rsidP="0049363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ERASMUS KOORDİNATÖRLÜĞÜ</w:t>
      </w:r>
    </w:p>
    <w:p w:rsidR="00493636" w:rsidRPr="00CE6E90" w:rsidRDefault="00493636" w:rsidP="0049363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ERASMUS+ PERSONEL EĞİTİM ALMA HAREKETLİLİĞİ</w:t>
      </w:r>
    </w:p>
    <w:p w:rsidR="001B4757" w:rsidRPr="001B4757" w:rsidRDefault="001B4757" w:rsidP="002A710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4757">
        <w:rPr>
          <w:rFonts w:ascii="Times New Roman" w:hAnsi="Times New Roman" w:cs="Times New Roman"/>
          <w:sz w:val="24"/>
        </w:rPr>
        <w:t>Personel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eğitim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alma </w:t>
      </w:r>
      <w:proofErr w:type="spellStart"/>
      <w:r w:rsidRPr="001B4757">
        <w:rPr>
          <w:rFonts w:ascii="Times New Roman" w:hAnsi="Times New Roman" w:cs="Times New Roman"/>
          <w:sz w:val="24"/>
        </w:rPr>
        <w:t>hareketliliği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Türkiye’de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ECHE </w:t>
      </w:r>
      <w:proofErr w:type="spellStart"/>
      <w:r w:rsidRPr="001B4757">
        <w:rPr>
          <w:rFonts w:ascii="Times New Roman" w:hAnsi="Times New Roman" w:cs="Times New Roman"/>
          <w:sz w:val="24"/>
        </w:rPr>
        <w:t>sahibi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yükseköğretim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istihdam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edilmiş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AB </w:t>
      </w:r>
      <w:proofErr w:type="spellStart"/>
      <w:r w:rsidRPr="001B4757">
        <w:rPr>
          <w:rFonts w:ascii="Times New Roman" w:hAnsi="Times New Roman" w:cs="Times New Roman"/>
          <w:sz w:val="24"/>
        </w:rPr>
        <w:t>üyesi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Programla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ilişkili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ülkelerden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birinde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ECHE </w:t>
      </w:r>
      <w:proofErr w:type="spellStart"/>
      <w:r w:rsidRPr="001B4757">
        <w:rPr>
          <w:rFonts w:ascii="Times New Roman" w:hAnsi="Times New Roman" w:cs="Times New Roman"/>
          <w:sz w:val="24"/>
        </w:rPr>
        <w:t>sahibi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yükseköğretim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1B4757">
        <w:rPr>
          <w:rFonts w:ascii="Times New Roman" w:hAnsi="Times New Roman" w:cs="Times New Roman"/>
          <w:sz w:val="24"/>
        </w:rPr>
        <w:t>Programla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ilişkili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olmayan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ülkelerde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ilgili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ülkenin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yetkili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kurumlarınca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yükseköğretim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olarak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tanınan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Erasmus+ </w:t>
      </w:r>
      <w:proofErr w:type="spellStart"/>
      <w:r w:rsidRPr="001B4757">
        <w:rPr>
          <w:rFonts w:ascii="Times New Roman" w:hAnsi="Times New Roman" w:cs="Times New Roman"/>
          <w:sz w:val="24"/>
        </w:rPr>
        <w:t>kurumlararası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anlaşma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imzalanan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yükseköğretim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kurumları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emek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piyasasında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aktif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eğitimöğretim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gençlik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araştırma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yenilikçilik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alanında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gösteren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herhangi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kamuya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bağlı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özel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kuruluşta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eğitim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almasına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imkân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sağlayan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alanıdır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Bu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kapsamında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kişinin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mevcut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işi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ilgili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konularda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sahip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becerileri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geliştirmek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üzere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çeşitli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eğitimler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B4757">
        <w:rPr>
          <w:rFonts w:ascii="Times New Roman" w:hAnsi="Times New Roman" w:cs="Times New Roman"/>
          <w:sz w:val="24"/>
        </w:rPr>
        <w:t>işbaşı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eğitimleri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gözlem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süreçleri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gibi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1B4757">
        <w:rPr>
          <w:rFonts w:ascii="Times New Roman" w:hAnsi="Times New Roman" w:cs="Times New Roman"/>
          <w:sz w:val="24"/>
        </w:rPr>
        <w:t>alması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mümkündür</w:t>
      </w:r>
      <w:proofErr w:type="spellEnd"/>
      <w:r w:rsidRPr="001B4757">
        <w:rPr>
          <w:rFonts w:ascii="Times New Roman" w:hAnsi="Times New Roman" w:cs="Times New Roman"/>
          <w:sz w:val="24"/>
        </w:rPr>
        <w:t>.</w:t>
      </w:r>
    </w:p>
    <w:p w:rsidR="00493636" w:rsidRPr="00CE6E90" w:rsidRDefault="00493636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Geçerli Anlaşmalar ve Kontenjan Sayısı</w:t>
      </w:r>
    </w:p>
    <w:p w:rsidR="00601A36" w:rsidRPr="00CE6E90" w:rsidRDefault="00601A36" w:rsidP="002A710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Kayseri</w:t>
      </w:r>
      <w:r w:rsidR="00493636"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93636" w:rsidRPr="00B44364">
        <w:rPr>
          <w:rFonts w:ascii="Times New Roman" w:hAnsi="Times New Roman" w:cs="Times New Roman"/>
          <w:sz w:val="24"/>
          <w:szCs w:val="24"/>
          <w:lang w:val="tr-TR"/>
        </w:rPr>
        <w:t xml:space="preserve">Üniversitesi Erasmus+ kapsamında personel değişimi için anlaşmalar yapmaktadır. Karşı kurumlarla görüşülerek ortak faaliyet alanları çerçevesinde kontenjanlar belirlenmiştir. </w:t>
      </w:r>
      <w:r w:rsidR="00B44364" w:rsidRPr="00B4436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364" w:rsidRPr="00B44364">
        <w:rPr>
          <w:rFonts w:ascii="Times New Roman" w:hAnsi="Times New Roman" w:cs="Times New Roman"/>
          <w:sz w:val="24"/>
          <w:szCs w:val="24"/>
        </w:rPr>
        <w:t>alma</w:t>
      </w:r>
      <w:proofErr w:type="gram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gerçekleştirilecek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üniversitemiz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ikili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anlaşma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şartı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364" w:rsidRPr="00B44364">
        <w:rPr>
          <w:rFonts w:ascii="Times New Roman" w:hAnsi="Times New Roman" w:cs="Times New Roman"/>
          <w:sz w:val="24"/>
          <w:szCs w:val="24"/>
        </w:rPr>
        <w:t>aranmamaktadır</w:t>
      </w:r>
      <w:proofErr w:type="spellEnd"/>
      <w:r w:rsidR="00B44364" w:rsidRPr="00B44364">
        <w:rPr>
          <w:rFonts w:ascii="Times New Roman" w:hAnsi="Times New Roman" w:cs="Times New Roman"/>
          <w:sz w:val="24"/>
          <w:szCs w:val="24"/>
        </w:rPr>
        <w:t>.</w:t>
      </w:r>
    </w:p>
    <w:p w:rsidR="00F918BB" w:rsidRPr="00CE6E90" w:rsidRDefault="00F918BB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Eğitim Alma Hareketliliğine Kimler Katılabilir?</w:t>
      </w:r>
    </w:p>
    <w:p w:rsidR="00F918BB" w:rsidRPr="00CE6E90" w:rsidRDefault="00F918BB" w:rsidP="00552AF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Kayseri</w:t>
      </w:r>
      <w:r w:rsidR="00CE6E90">
        <w:rPr>
          <w:rFonts w:ascii="Times New Roman" w:hAnsi="Times New Roman" w:cs="Times New Roman"/>
          <w:sz w:val="24"/>
          <w:szCs w:val="24"/>
          <w:lang w:val="tr-TR"/>
        </w:rPr>
        <w:t xml:space="preserve"> Üniversitesinde tam</w:t>
      </w: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 zamanlı olarak istihdam edil</w:t>
      </w:r>
      <w:r w:rsidR="00552AFE">
        <w:rPr>
          <w:rFonts w:ascii="Times New Roman" w:hAnsi="Times New Roman" w:cs="Times New Roman"/>
          <w:sz w:val="24"/>
          <w:szCs w:val="24"/>
          <w:lang w:val="tr-TR"/>
        </w:rPr>
        <w:t xml:space="preserve">miş, fiilen görev yapmakta olan </w:t>
      </w: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personel Eğitim Alma Hareketliliğinden faydalanabilir. </w:t>
      </w:r>
    </w:p>
    <w:p w:rsidR="00F918BB" w:rsidRPr="00CE6E90" w:rsidRDefault="00F918BB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Personel Eğitim Alma Hareketliliği için Asgarî ve Azamî Süreler</w:t>
      </w:r>
    </w:p>
    <w:p w:rsidR="001B4757" w:rsidRPr="001B4757" w:rsidRDefault="001B4757" w:rsidP="001B475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4757">
        <w:rPr>
          <w:rFonts w:ascii="Times New Roman" w:hAnsi="Times New Roman" w:cs="Times New Roman"/>
          <w:sz w:val="24"/>
        </w:rPr>
        <w:t>Programla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ilişkili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ülkeler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hareketlilikte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hariç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en </w:t>
      </w:r>
      <w:proofErr w:type="spellStart"/>
      <w:proofErr w:type="gramStart"/>
      <w:r w:rsidRPr="001B4757">
        <w:rPr>
          <w:rFonts w:ascii="Times New Roman" w:hAnsi="Times New Roman" w:cs="Times New Roman"/>
          <w:sz w:val="24"/>
        </w:rPr>
        <w:t>az</w:t>
      </w:r>
      <w:proofErr w:type="spellEnd"/>
      <w:proofErr w:type="gram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ardışık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1B4757">
        <w:rPr>
          <w:rFonts w:ascii="Times New Roman" w:hAnsi="Times New Roman" w:cs="Times New Roman"/>
          <w:sz w:val="24"/>
        </w:rPr>
        <w:t>gün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1B4757">
        <w:rPr>
          <w:rFonts w:ascii="Times New Roman" w:hAnsi="Times New Roman" w:cs="Times New Roman"/>
          <w:sz w:val="24"/>
        </w:rPr>
        <w:t>Programla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ilişkili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olmayan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ülkeler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hareketlilikte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1B4757">
        <w:rPr>
          <w:rFonts w:ascii="Times New Roman" w:hAnsi="Times New Roman" w:cs="Times New Roman"/>
          <w:sz w:val="24"/>
        </w:rPr>
        <w:t>az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ardışık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1B4757">
        <w:rPr>
          <w:rFonts w:ascii="Times New Roman" w:hAnsi="Times New Roman" w:cs="Times New Roman"/>
          <w:sz w:val="24"/>
        </w:rPr>
        <w:t>gündür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Her </w:t>
      </w:r>
      <w:proofErr w:type="spellStart"/>
      <w:r w:rsidRPr="001B4757">
        <w:rPr>
          <w:rFonts w:ascii="Times New Roman" w:hAnsi="Times New Roman" w:cs="Times New Roman"/>
          <w:sz w:val="24"/>
        </w:rPr>
        <w:t>iki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durumda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1B4757">
        <w:rPr>
          <w:rFonts w:ascii="Times New Roman" w:hAnsi="Times New Roman" w:cs="Times New Roman"/>
          <w:sz w:val="24"/>
        </w:rPr>
        <w:t>faaliyetin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azami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süresi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1B4757">
        <w:rPr>
          <w:rFonts w:ascii="Times New Roman" w:hAnsi="Times New Roman" w:cs="Times New Roman"/>
          <w:sz w:val="24"/>
        </w:rPr>
        <w:t>aydır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Personel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eğitim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B4757">
        <w:rPr>
          <w:rFonts w:ascii="Times New Roman" w:hAnsi="Times New Roman" w:cs="Times New Roman"/>
          <w:sz w:val="24"/>
        </w:rPr>
        <w:t>alma</w:t>
      </w:r>
      <w:proofErr w:type="gram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hareketliliğinde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katılım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sertifikasında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yararlanıcının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mücbir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sebep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dışında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1B4757">
        <w:rPr>
          <w:rFonts w:ascii="Times New Roman" w:hAnsi="Times New Roman" w:cs="Times New Roman"/>
          <w:sz w:val="24"/>
        </w:rPr>
        <w:t>günden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süre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gerçekleştirilmesi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durumunda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geçersiz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kabul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yararlanıcıya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herhangi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ödemesi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yapılmaz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Mücbir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sebebin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belgelendirilebilmesi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şartıyla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asgari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sürenin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tamamlanamadığı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faaliyetler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4757">
        <w:rPr>
          <w:rFonts w:ascii="Times New Roman" w:hAnsi="Times New Roman" w:cs="Times New Roman"/>
          <w:sz w:val="24"/>
        </w:rPr>
        <w:t>kabul</w:t>
      </w:r>
      <w:proofErr w:type="spellEnd"/>
      <w:proofErr w:type="gram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1B4757">
        <w:rPr>
          <w:rFonts w:ascii="Times New Roman" w:hAnsi="Times New Roman" w:cs="Times New Roman"/>
          <w:sz w:val="24"/>
        </w:rPr>
        <w:t>kalınan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süre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karşılığı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verilir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masrafları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hesaplayıcıya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bağlı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kalınarak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ödenir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olay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da durum, </w:t>
      </w:r>
      <w:proofErr w:type="spellStart"/>
      <w:r w:rsidRPr="001B4757">
        <w:rPr>
          <w:rFonts w:ascii="Times New Roman" w:hAnsi="Times New Roman" w:cs="Times New Roman"/>
          <w:sz w:val="24"/>
        </w:rPr>
        <w:t>mücbir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sebep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sayılmadan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önce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Merkez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iletişime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geçilmelidir</w:t>
      </w:r>
      <w:proofErr w:type="spellEnd"/>
      <w:r w:rsidRPr="001B4757">
        <w:rPr>
          <w:rFonts w:ascii="Times New Roman" w:hAnsi="Times New Roman" w:cs="Times New Roman"/>
          <w:sz w:val="24"/>
        </w:rPr>
        <w:t>.</w:t>
      </w:r>
    </w:p>
    <w:p w:rsidR="00F918BB" w:rsidRPr="00CE6E90" w:rsidRDefault="00F918BB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b/>
          <w:sz w:val="24"/>
          <w:szCs w:val="24"/>
          <w:lang w:val="tr-TR"/>
        </w:rPr>
        <w:t>Başvuru Sırasında Teslim Edilmesi Gereken Belgeler</w:t>
      </w:r>
    </w:p>
    <w:p w:rsidR="00F918BB" w:rsidRPr="00CE6E90" w:rsidRDefault="00F918BB" w:rsidP="00CE6E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Başvuru Formu </w:t>
      </w:r>
    </w:p>
    <w:p w:rsidR="00F918BB" w:rsidRPr="00CE6E90" w:rsidRDefault="00F918BB" w:rsidP="00CE6E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Eğitim Alma Puan Çizelgesi</w:t>
      </w:r>
    </w:p>
    <w:p w:rsidR="00F918BB" w:rsidRPr="00CE6E90" w:rsidRDefault="00F918BB" w:rsidP="00CE6E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Dil Belgesi Kopyası</w:t>
      </w:r>
      <w:r w:rsidR="00EF59D9">
        <w:rPr>
          <w:rFonts w:ascii="Times New Roman" w:hAnsi="Times New Roman" w:cs="Times New Roman"/>
          <w:sz w:val="24"/>
          <w:szCs w:val="24"/>
          <w:lang w:val="tr-TR"/>
        </w:rPr>
        <w:t xml:space="preserve"> (varsa)</w:t>
      </w:r>
    </w:p>
    <w:p w:rsidR="00F918BB" w:rsidRDefault="00F918BB" w:rsidP="00CE6E9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Lisansüstü Eğitim Diploması ya da Denklik Belgesi (Lisansüstü eğitimini yurtdışında ya da yabancı bir dilde eğitim veren kurumlarda tamamlayanlar için)</w:t>
      </w:r>
      <w:r w:rsidR="00EF59D9">
        <w:rPr>
          <w:rFonts w:ascii="Times New Roman" w:hAnsi="Times New Roman" w:cs="Times New Roman"/>
          <w:sz w:val="24"/>
          <w:szCs w:val="24"/>
          <w:lang w:val="tr-TR"/>
        </w:rPr>
        <w:t xml:space="preserve"> (varsa)</w:t>
      </w:r>
    </w:p>
    <w:p w:rsidR="00A62BFB" w:rsidRDefault="00552AFE" w:rsidP="00A62BFB">
      <w:pPr>
        <w:jc w:val="both"/>
        <w:rPr>
          <w:rFonts w:ascii="Times New Roman" w:hAnsi="Times New Roman" w:cs="Times New Roman"/>
          <w:sz w:val="28"/>
          <w:szCs w:val="24"/>
          <w:lang w:val="tr-TR"/>
        </w:rPr>
      </w:pPr>
      <w:r w:rsidRPr="00B44364">
        <w:rPr>
          <w:rFonts w:ascii="Times New Roman" w:hAnsi="Times New Roman" w:cs="Times New Roman"/>
          <w:sz w:val="24"/>
        </w:rPr>
        <w:lastRenderedPageBreak/>
        <w:t xml:space="preserve">Erasmus+ </w:t>
      </w:r>
      <w:proofErr w:type="spellStart"/>
      <w:r w:rsidRPr="00B44364">
        <w:rPr>
          <w:rFonts w:ascii="Times New Roman" w:hAnsi="Times New Roman" w:cs="Times New Roman"/>
          <w:sz w:val="24"/>
        </w:rPr>
        <w:t>hareketlilik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programından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yararlanacak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personel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, 5 </w:t>
      </w:r>
      <w:proofErr w:type="spellStart"/>
      <w:r w:rsidRPr="00B44364">
        <w:rPr>
          <w:rFonts w:ascii="Times New Roman" w:hAnsi="Times New Roman" w:cs="Times New Roman"/>
          <w:sz w:val="24"/>
        </w:rPr>
        <w:t>günlük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hibe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miktarına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ek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olarak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seyahat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için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B44364">
        <w:rPr>
          <w:rFonts w:ascii="Times New Roman" w:hAnsi="Times New Roman" w:cs="Times New Roman"/>
          <w:sz w:val="24"/>
        </w:rPr>
        <w:t>günlük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hibe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ve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seyahat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maliyetlerini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karşılamak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için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seyahat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mesafelerine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karşı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gelen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tutarı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alacaktır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44364">
        <w:rPr>
          <w:rFonts w:ascii="Times New Roman" w:hAnsi="Times New Roman" w:cs="Times New Roman"/>
          <w:sz w:val="24"/>
        </w:rPr>
        <w:t>Personel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hareketliliği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faaliyetinden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faydalanan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personeline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ödenecek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seyahat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gideri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miktarı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B44364">
        <w:rPr>
          <w:rFonts w:ascii="Times New Roman" w:hAnsi="Times New Roman" w:cs="Times New Roman"/>
          <w:sz w:val="24"/>
        </w:rPr>
        <w:t>Mesafe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Hesaplayıcı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B44364">
        <w:rPr>
          <w:rFonts w:ascii="Times New Roman" w:hAnsi="Times New Roman" w:cs="Times New Roman"/>
          <w:sz w:val="24"/>
        </w:rPr>
        <w:t>kullanılarak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hesap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edilmelidir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44364">
        <w:rPr>
          <w:rFonts w:ascii="Times New Roman" w:hAnsi="Times New Roman" w:cs="Times New Roman"/>
          <w:sz w:val="24"/>
        </w:rPr>
        <w:t>Seyahat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gideri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ödemesi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4364">
        <w:rPr>
          <w:rFonts w:ascii="Times New Roman" w:hAnsi="Times New Roman" w:cs="Times New Roman"/>
          <w:sz w:val="24"/>
        </w:rPr>
        <w:t>personelin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yerleşik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olduğu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üniversite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şehrinden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faaliyet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gerçekleştireceği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üniversite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şehrine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44364">
        <w:rPr>
          <w:rFonts w:ascii="Times New Roman" w:hAnsi="Times New Roman" w:cs="Times New Roman"/>
          <w:sz w:val="24"/>
        </w:rPr>
        <w:t>kadar</w:t>
      </w:r>
      <w:proofErr w:type="spellEnd"/>
      <w:proofErr w:type="gram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olan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ulaşımı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karşılamaktadır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44364">
        <w:rPr>
          <w:rFonts w:ascii="Times New Roman" w:hAnsi="Times New Roman" w:cs="Times New Roman"/>
          <w:sz w:val="24"/>
        </w:rPr>
        <w:t>Mesafe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hesaplayıcısında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belirtilen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tutarın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üstünde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ücret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ödenmesi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mümkün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</w:rPr>
        <w:t>olmayacaktır</w:t>
      </w:r>
      <w:proofErr w:type="spellEnd"/>
      <w:r w:rsidRPr="00B44364">
        <w:rPr>
          <w:rFonts w:ascii="Times New Roman" w:hAnsi="Times New Roman" w:cs="Times New Roman"/>
          <w:sz w:val="24"/>
        </w:rPr>
        <w:t xml:space="preserve">. </w:t>
      </w:r>
    </w:p>
    <w:p w:rsidR="00F766C8" w:rsidRPr="00A62BFB" w:rsidRDefault="00F918BB" w:rsidP="00A62BFB">
      <w:pPr>
        <w:jc w:val="both"/>
        <w:rPr>
          <w:rFonts w:ascii="Times New Roman" w:hAnsi="Times New Roman" w:cs="Times New Roman"/>
          <w:sz w:val="28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Dekanlıklar/Müdürlükler</w:t>
      </w:r>
      <w:r w:rsidR="00B44364">
        <w:rPr>
          <w:rFonts w:ascii="Times New Roman" w:hAnsi="Times New Roman" w:cs="Times New Roman"/>
          <w:b/>
          <w:sz w:val="24"/>
          <w:szCs w:val="24"/>
          <w:lang w:val="tr-TR"/>
        </w:rPr>
        <w:t>/Başkanlıklar</w:t>
      </w: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;</w:t>
      </w:r>
    </w:p>
    <w:p w:rsidR="00F918BB" w:rsidRPr="00CE6E90" w:rsidRDefault="00F918BB" w:rsidP="00493636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Kendilerinde toplanan başvuru </w:t>
      </w:r>
      <w:r w:rsidR="004A5A95">
        <w:rPr>
          <w:rFonts w:ascii="Times New Roman" w:hAnsi="Times New Roman" w:cs="Times New Roman"/>
          <w:sz w:val="24"/>
          <w:szCs w:val="24"/>
          <w:lang w:val="tr-TR"/>
        </w:rPr>
        <w:t>formlarını</w:t>
      </w: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 ilan edilen son tarihe kadar bir üst yazıyla </w:t>
      </w:r>
      <w:r w:rsidR="00B44364">
        <w:rPr>
          <w:rFonts w:ascii="Times New Roman" w:hAnsi="Times New Roman" w:cs="Times New Roman"/>
          <w:sz w:val="24"/>
          <w:szCs w:val="24"/>
          <w:lang w:val="tr-TR"/>
        </w:rPr>
        <w:t>Dış İlişkiler Ofisi Başkanlığın</w:t>
      </w:r>
      <w:r w:rsidRPr="00CE6E90">
        <w:rPr>
          <w:rFonts w:ascii="Times New Roman" w:hAnsi="Times New Roman" w:cs="Times New Roman"/>
          <w:sz w:val="24"/>
          <w:szCs w:val="24"/>
          <w:lang w:val="tr-TR"/>
        </w:rPr>
        <w:t>a ileteceklerdir.</w:t>
      </w:r>
    </w:p>
    <w:p w:rsidR="00F766C8" w:rsidRPr="00F766C8" w:rsidRDefault="00F918BB" w:rsidP="00B44364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Dış İlişkiler Ofisi;</w:t>
      </w:r>
    </w:p>
    <w:p w:rsidR="00F918BB" w:rsidRPr="00CE6E90" w:rsidRDefault="00F918BB" w:rsidP="00B4436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Dekanlıklar/Müdürlükler</w:t>
      </w:r>
      <w:r w:rsidR="00B44364">
        <w:rPr>
          <w:rFonts w:ascii="Times New Roman" w:hAnsi="Times New Roman" w:cs="Times New Roman"/>
          <w:sz w:val="24"/>
          <w:szCs w:val="24"/>
          <w:lang w:val="tr-TR"/>
        </w:rPr>
        <w:t>/Başkanlıklar</w:t>
      </w:r>
      <w:r w:rsidR="00C27BE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tarafından iletilen başvuruları uygunluk kontrolünden geçirir. Uygun olan başvurular seçim komisyonuna sunulur. </w:t>
      </w:r>
    </w:p>
    <w:p w:rsidR="00F766C8" w:rsidRPr="00F766C8" w:rsidRDefault="00F918BB" w:rsidP="00B44364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Seçim Komisyonu;</w:t>
      </w:r>
    </w:p>
    <w:p w:rsidR="00F918BB" w:rsidRPr="00CE6E90" w:rsidRDefault="00F918BB" w:rsidP="00B4436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t>Başvuruların ve puanlamaların değerlendirilme süreci, Rektörlük tarafından ‘resmi görevlendirme’ ile görevlendirilmiş bir Seçim Komisyonu tarafından yürütülür.</w:t>
      </w:r>
    </w:p>
    <w:p w:rsidR="00F918BB" w:rsidRPr="00F766C8" w:rsidRDefault="00F918BB" w:rsidP="00B44364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Değerlendirme Ölçütleri</w:t>
      </w:r>
    </w:p>
    <w:p w:rsidR="00F918BB" w:rsidRPr="00B44364" w:rsidRDefault="00F766C8" w:rsidP="00B4436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Kayseri</w:t>
      </w:r>
      <w:r w:rsidR="00F918BB"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 Üniversitesi, hareketlilikten faydalanacak personelin seçiminin tarafsız bir şekilde yapılmasını, şeffaflık ve adaletin gözetilmesini sağlamakla ve gerektiğinde seçim sürecine ait her </w:t>
      </w:r>
      <w:r w:rsidR="00F918BB" w:rsidRPr="00B44364">
        <w:rPr>
          <w:rFonts w:ascii="Times New Roman" w:hAnsi="Times New Roman" w:cs="Times New Roman"/>
          <w:sz w:val="24"/>
          <w:szCs w:val="24"/>
          <w:lang w:val="tr-TR"/>
        </w:rPr>
        <w:t xml:space="preserve">türlü belgeyi sunabilecek şekilde belgelendirme yapmakla yükümlüdür. </w:t>
      </w:r>
    </w:p>
    <w:p w:rsidR="00F918BB" w:rsidRPr="00B44364" w:rsidRDefault="00F918BB" w:rsidP="00B4436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44364">
        <w:rPr>
          <w:rFonts w:ascii="Times New Roman" w:hAnsi="Times New Roman" w:cs="Times New Roman"/>
          <w:sz w:val="24"/>
          <w:szCs w:val="24"/>
          <w:lang w:val="tr-TR"/>
        </w:rPr>
        <w:t>Değerlendirme sürecinin adil ve tutarlı olabilmesi için tüm personele eşit derecede uygulanabilecek nitelikte değerlendirme ölçütleri belirlenmiştir.</w:t>
      </w:r>
    </w:p>
    <w:p w:rsidR="00B44364" w:rsidRPr="00B44364" w:rsidRDefault="00B44364" w:rsidP="00B44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64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kontenjanlar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tahmini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personellerin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gidecekleri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ülkelere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hibe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miktarı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değişeceği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farklılık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gösterebilir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Nihai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sonuçlarından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oluşacak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tablo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bütçe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hesaplamalarının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sz w:val="24"/>
          <w:szCs w:val="24"/>
        </w:rPr>
        <w:t>kesinleştirilecektir</w:t>
      </w:r>
      <w:proofErr w:type="spellEnd"/>
      <w:r w:rsidRPr="00B44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8BB" w:rsidRPr="00B44364" w:rsidRDefault="00B44364" w:rsidP="00B44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364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Projenin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tematik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odağı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nedeniyle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kontenjanlar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sadece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B4757">
        <w:rPr>
          <w:rFonts w:ascii="Times New Roman" w:hAnsi="Times New Roman" w:cs="Times New Roman"/>
          <w:color w:val="FF0000"/>
          <w:sz w:val="24"/>
          <w:szCs w:val="24"/>
        </w:rPr>
        <w:t>Öğrenci</w:t>
      </w:r>
      <w:proofErr w:type="spellEnd"/>
      <w:r w:rsidR="001B4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B4757">
        <w:rPr>
          <w:rFonts w:ascii="Times New Roman" w:hAnsi="Times New Roman" w:cs="Times New Roman"/>
          <w:color w:val="FF0000"/>
          <w:sz w:val="24"/>
          <w:szCs w:val="24"/>
        </w:rPr>
        <w:t>İşleri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Daire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Başkanlığı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personellerine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44364">
        <w:rPr>
          <w:rFonts w:ascii="Times New Roman" w:hAnsi="Times New Roman" w:cs="Times New Roman"/>
          <w:color w:val="FF0000"/>
          <w:sz w:val="24"/>
          <w:szCs w:val="24"/>
        </w:rPr>
        <w:t>açıktır</w:t>
      </w:r>
      <w:proofErr w:type="spellEnd"/>
      <w:r w:rsidRPr="00B4436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E6E90" w:rsidRPr="00F766C8" w:rsidRDefault="00F918BB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Hibe Desteği</w:t>
      </w:r>
    </w:p>
    <w:p w:rsidR="001B4757" w:rsidRPr="001B4757" w:rsidRDefault="001B4757" w:rsidP="00B4436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4757">
        <w:rPr>
          <w:rFonts w:ascii="Times New Roman" w:hAnsi="Times New Roman" w:cs="Times New Roman"/>
          <w:sz w:val="24"/>
        </w:rPr>
        <w:t>Personel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hareketliliğinden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faydalanacak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verilen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katkı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niteliğinde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olup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verilen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yurt </w:t>
      </w:r>
      <w:proofErr w:type="spellStart"/>
      <w:r w:rsidRPr="001B4757">
        <w:rPr>
          <w:rFonts w:ascii="Times New Roman" w:hAnsi="Times New Roman" w:cs="Times New Roman"/>
          <w:sz w:val="24"/>
        </w:rPr>
        <w:t>dışında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geçirilen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döneme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ilişkin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masrafların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tamamını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karşılamaya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yönelik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değildir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Personele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verilecek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miktarı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konusunda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yükseköğretim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kurumuna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sunulan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alternatifler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yükseköğretim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arasında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imzalanması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gereken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standart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sözleşme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metninde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almaktadır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miktarı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konusunda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yapılacak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uygulamanın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hedef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kitleye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duyurulması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tüm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aynı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şekilde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uygulanması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gerekmektedir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</w:p>
    <w:p w:rsidR="00B44364" w:rsidRDefault="00F918BB" w:rsidP="00B4436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E6E90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Personel hareketliliğinden faydalanacak personele verilecek olan gündelik miktarı gidilen ülke ile birlikte gidilen süreye göre aşağıdaki tabloda belirtilen tutarlar dikkate alınarak hesaplanır. Tabloda gösterilen miktarlar </w:t>
      </w:r>
      <w:r w:rsidR="00B44364">
        <w:rPr>
          <w:rFonts w:ascii="Times New Roman" w:hAnsi="Times New Roman" w:cs="Times New Roman"/>
          <w:sz w:val="24"/>
          <w:szCs w:val="24"/>
          <w:lang w:val="tr-TR"/>
        </w:rPr>
        <w:t>Euro</w:t>
      </w:r>
      <w:r w:rsidRPr="00CE6E90">
        <w:rPr>
          <w:rFonts w:ascii="Times New Roman" w:hAnsi="Times New Roman" w:cs="Times New Roman"/>
          <w:sz w:val="24"/>
          <w:szCs w:val="24"/>
          <w:lang w:val="tr-TR"/>
        </w:rPr>
        <w:t xml:space="preserve"> cinsindendir.</w:t>
      </w:r>
    </w:p>
    <w:p w:rsidR="00B44364" w:rsidRPr="00CE6E90" w:rsidRDefault="001B4757" w:rsidP="00B44364">
      <w:pPr>
        <w:pStyle w:val="NormalWeb"/>
        <w:spacing w:before="0" w:beforeAutospacing="0"/>
      </w:pPr>
      <w:r>
        <w:t>2024-1-TR01-KA131-HED-</w:t>
      </w:r>
      <w:proofErr w:type="gramStart"/>
      <w:r>
        <w:t>000235865</w:t>
      </w:r>
      <w:proofErr w:type="gramEnd"/>
      <w:r>
        <w:t xml:space="preserve"> </w:t>
      </w:r>
      <w:r w:rsidR="00B44364" w:rsidRPr="000C0546">
        <w:t>Proje Dönemi Ülkel</w:t>
      </w:r>
      <w:r w:rsidR="00B44364">
        <w:t>ere Göre Günlük Hibe Miktarları</w:t>
      </w:r>
    </w:p>
    <w:tbl>
      <w:tblPr>
        <w:tblStyle w:val="TableNormal"/>
        <w:tblpPr w:leftFromText="141" w:rightFromText="141" w:vertAnchor="text" w:horzAnchor="margin" w:tblpXSpec="center" w:tblpY="-85"/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5660"/>
        <w:gridCol w:w="1984"/>
      </w:tblGrid>
      <w:tr w:rsidR="00B44364" w:rsidRPr="000C0546" w:rsidTr="00C27BEC">
        <w:trPr>
          <w:trHeight w:val="978"/>
          <w:jc w:val="center"/>
        </w:trPr>
        <w:tc>
          <w:tcPr>
            <w:tcW w:w="2279" w:type="dxa"/>
          </w:tcPr>
          <w:p w:rsidR="00B44364" w:rsidRPr="000C0546" w:rsidRDefault="00B44364" w:rsidP="00C27BE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B44364" w:rsidRPr="000C0546" w:rsidRDefault="00B44364" w:rsidP="00C27BE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C0546">
              <w:rPr>
                <w:b/>
                <w:sz w:val="24"/>
                <w:szCs w:val="24"/>
              </w:rPr>
              <w:t>Ülke Grupları</w:t>
            </w:r>
          </w:p>
        </w:tc>
        <w:tc>
          <w:tcPr>
            <w:tcW w:w="5660" w:type="dxa"/>
          </w:tcPr>
          <w:p w:rsidR="00B44364" w:rsidRPr="000C0546" w:rsidRDefault="00B44364" w:rsidP="00C27BE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B44364" w:rsidRPr="000C0546" w:rsidRDefault="00B44364" w:rsidP="00C27BEC">
            <w:pPr>
              <w:pStyle w:val="TableParagraph"/>
              <w:spacing w:before="1"/>
              <w:ind w:left="743"/>
              <w:rPr>
                <w:b/>
                <w:sz w:val="24"/>
                <w:szCs w:val="24"/>
              </w:rPr>
            </w:pPr>
            <w:r w:rsidRPr="000C0546">
              <w:rPr>
                <w:b/>
                <w:sz w:val="24"/>
                <w:szCs w:val="24"/>
              </w:rPr>
              <w:t>Hareketlilikte Misafir Olunan Ülkeler</w:t>
            </w:r>
          </w:p>
        </w:tc>
        <w:tc>
          <w:tcPr>
            <w:tcW w:w="1984" w:type="dxa"/>
            <w:vAlign w:val="center"/>
          </w:tcPr>
          <w:p w:rsidR="00B44364" w:rsidRPr="000C0546" w:rsidRDefault="00B44364" w:rsidP="00C27BEC">
            <w:pPr>
              <w:pStyle w:val="TableParagraph"/>
              <w:ind w:left="133"/>
              <w:jc w:val="center"/>
              <w:rPr>
                <w:b/>
                <w:sz w:val="24"/>
                <w:szCs w:val="24"/>
              </w:rPr>
            </w:pPr>
            <w:r w:rsidRPr="000C0546">
              <w:rPr>
                <w:b/>
                <w:sz w:val="24"/>
                <w:szCs w:val="24"/>
              </w:rPr>
              <w:t>Günlük hibe miktarları (Avro)</w:t>
            </w:r>
          </w:p>
        </w:tc>
      </w:tr>
      <w:tr w:rsidR="00B44364" w:rsidRPr="000C0546" w:rsidTr="001B4757">
        <w:trPr>
          <w:trHeight w:val="702"/>
          <w:jc w:val="center"/>
        </w:trPr>
        <w:tc>
          <w:tcPr>
            <w:tcW w:w="2279" w:type="dxa"/>
            <w:vAlign w:val="center"/>
          </w:tcPr>
          <w:p w:rsidR="00B44364" w:rsidRPr="00C27BEC" w:rsidRDefault="00C27BEC" w:rsidP="00C27BEC">
            <w:pPr>
              <w:pStyle w:val="TableParagraph"/>
              <w:tabs>
                <w:tab w:val="left" w:pos="1192"/>
              </w:tabs>
              <w:jc w:val="center"/>
            </w:pPr>
            <w:r w:rsidRPr="00C27BEC">
              <w:t xml:space="preserve">1.Grup </w:t>
            </w:r>
            <w:r w:rsidR="00B44364" w:rsidRPr="00C27BEC">
              <w:rPr>
                <w:spacing w:val="-4"/>
              </w:rPr>
              <w:t xml:space="preserve">Program </w:t>
            </w:r>
            <w:r w:rsidR="00B44364" w:rsidRPr="00C27BEC">
              <w:t>Ülkeleri</w:t>
            </w:r>
          </w:p>
        </w:tc>
        <w:tc>
          <w:tcPr>
            <w:tcW w:w="5660" w:type="dxa"/>
            <w:vAlign w:val="center"/>
          </w:tcPr>
          <w:p w:rsidR="00B44364" w:rsidRPr="000C0546" w:rsidRDefault="001B4757" w:rsidP="001B4757">
            <w:pPr>
              <w:pStyle w:val="TableParagraph"/>
              <w:tabs>
                <w:tab w:val="left" w:pos="1455"/>
                <w:tab w:val="left" w:pos="2764"/>
                <w:tab w:val="left" w:pos="3724"/>
                <w:tab w:val="left" w:pos="4511"/>
              </w:tabs>
              <w:ind w:left="108"/>
              <w:jc w:val="center"/>
              <w:rPr>
                <w:sz w:val="24"/>
                <w:szCs w:val="24"/>
              </w:rPr>
            </w:pPr>
            <w:r>
              <w:t xml:space="preserve">Almanya, Avusturya, Belçika, Danimarka, Finlandiya, Fransa, Hollanda, İrlanda, İtalya, İsveç, İzlanda, </w:t>
            </w:r>
            <w:r>
              <w:t>Lihtenştayn, Lüksemburg, Norveç</w:t>
            </w:r>
          </w:p>
        </w:tc>
        <w:tc>
          <w:tcPr>
            <w:tcW w:w="1984" w:type="dxa"/>
          </w:tcPr>
          <w:p w:rsidR="00B44364" w:rsidRPr="000C0546" w:rsidRDefault="001B4757" w:rsidP="00C27BEC">
            <w:pPr>
              <w:pStyle w:val="TableParagraph"/>
              <w:spacing w:before="130"/>
              <w:ind w:lef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B44364" w:rsidRPr="000C0546">
              <w:rPr>
                <w:sz w:val="24"/>
                <w:szCs w:val="24"/>
              </w:rPr>
              <w:t xml:space="preserve"> Avro</w:t>
            </w:r>
          </w:p>
        </w:tc>
      </w:tr>
      <w:tr w:rsidR="00B44364" w:rsidRPr="000C0546" w:rsidTr="001B4757">
        <w:trPr>
          <w:trHeight w:val="827"/>
          <w:jc w:val="center"/>
        </w:trPr>
        <w:tc>
          <w:tcPr>
            <w:tcW w:w="2279" w:type="dxa"/>
            <w:vAlign w:val="center"/>
          </w:tcPr>
          <w:p w:rsidR="00B44364" w:rsidRPr="00C27BEC" w:rsidRDefault="00C27BEC" w:rsidP="00C27BEC">
            <w:pPr>
              <w:pStyle w:val="TableParagraph"/>
              <w:tabs>
                <w:tab w:val="left" w:pos="1192"/>
              </w:tabs>
              <w:spacing w:before="54"/>
              <w:jc w:val="center"/>
            </w:pPr>
            <w:r>
              <w:t xml:space="preserve">2.Grup </w:t>
            </w:r>
            <w:r w:rsidR="00B44364" w:rsidRPr="00C27BEC">
              <w:rPr>
                <w:spacing w:val="-4"/>
              </w:rPr>
              <w:t xml:space="preserve">Program </w:t>
            </w:r>
            <w:r w:rsidR="00B44364" w:rsidRPr="00C27BEC">
              <w:t>Ülkeleri</w:t>
            </w:r>
          </w:p>
        </w:tc>
        <w:tc>
          <w:tcPr>
            <w:tcW w:w="5660" w:type="dxa"/>
            <w:vAlign w:val="center"/>
          </w:tcPr>
          <w:p w:rsidR="00B44364" w:rsidRPr="000C0546" w:rsidRDefault="001B4757" w:rsidP="001B4757">
            <w:pPr>
              <w:pStyle w:val="TableParagraph"/>
              <w:spacing w:line="270" w:lineRule="atLeast"/>
              <w:ind w:left="108"/>
              <w:jc w:val="center"/>
              <w:rPr>
                <w:sz w:val="24"/>
                <w:szCs w:val="24"/>
              </w:rPr>
            </w:pPr>
            <w:r>
              <w:t>Güney Kıbrıs Rum Yönetimi, , İspanya, Malta, Portekiz, Yunanistan, Çek Cumhuriyeti, Estonya, Letonya, Slovakya, Slovenya</w:t>
            </w:r>
          </w:p>
        </w:tc>
        <w:tc>
          <w:tcPr>
            <w:tcW w:w="1984" w:type="dxa"/>
          </w:tcPr>
          <w:p w:rsidR="00B44364" w:rsidRPr="000C0546" w:rsidRDefault="001B4757" w:rsidP="00C27BEC">
            <w:pPr>
              <w:pStyle w:val="TableParagraph"/>
              <w:spacing w:before="193"/>
              <w:ind w:lef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B44364" w:rsidRPr="000C0546">
              <w:rPr>
                <w:sz w:val="24"/>
                <w:szCs w:val="24"/>
              </w:rPr>
              <w:t xml:space="preserve"> Avro</w:t>
            </w:r>
          </w:p>
        </w:tc>
      </w:tr>
      <w:tr w:rsidR="00B44364" w:rsidRPr="000C0546" w:rsidTr="001B4757">
        <w:trPr>
          <w:trHeight w:val="978"/>
          <w:jc w:val="center"/>
        </w:trPr>
        <w:tc>
          <w:tcPr>
            <w:tcW w:w="2279" w:type="dxa"/>
            <w:vAlign w:val="center"/>
          </w:tcPr>
          <w:p w:rsidR="00B44364" w:rsidRPr="00C27BEC" w:rsidRDefault="00C27BEC" w:rsidP="00C27BEC">
            <w:pPr>
              <w:pStyle w:val="TableParagraph"/>
              <w:tabs>
                <w:tab w:val="left" w:pos="1192"/>
              </w:tabs>
              <w:spacing w:before="130"/>
              <w:jc w:val="center"/>
            </w:pPr>
            <w:r>
              <w:t xml:space="preserve">3.Grup </w:t>
            </w:r>
            <w:r w:rsidR="00B44364" w:rsidRPr="00C27BEC">
              <w:rPr>
                <w:spacing w:val="-4"/>
              </w:rPr>
              <w:t xml:space="preserve">Program </w:t>
            </w:r>
            <w:r w:rsidR="00B44364" w:rsidRPr="00C27BEC">
              <w:t>Ülkeleri</w:t>
            </w:r>
          </w:p>
        </w:tc>
        <w:tc>
          <w:tcPr>
            <w:tcW w:w="5660" w:type="dxa"/>
            <w:vAlign w:val="center"/>
          </w:tcPr>
          <w:p w:rsidR="00B44364" w:rsidRPr="000C0546" w:rsidRDefault="001B4757" w:rsidP="001B475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t>Bulgaristan, , Hırvatistan, Kuzey Makedonya, , Litvanya, Macaristan, Polonya</w:t>
            </w:r>
            <w:r>
              <w:t>, Romanya, Sırbistan</w:t>
            </w:r>
          </w:p>
        </w:tc>
        <w:tc>
          <w:tcPr>
            <w:tcW w:w="1984" w:type="dxa"/>
          </w:tcPr>
          <w:p w:rsidR="00B44364" w:rsidRPr="000C0546" w:rsidRDefault="00B44364" w:rsidP="00C27BE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B44364" w:rsidRPr="000C0546" w:rsidRDefault="001B4757" w:rsidP="00C27BEC">
            <w:pPr>
              <w:pStyle w:val="TableParagraph"/>
              <w:ind w:lef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B44364" w:rsidRPr="000C0546">
              <w:rPr>
                <w:sz w:val="24"/>
                <w:szCs w:val="24"/>
              </w:rPr>
              <w:t xml:space="preserve"> Avro</w:t>
            </w:r>
          </w:p>
        </w:tc>
      </w:tr>
    </w:tbl>
    <w:p w:rsidR="00CE6E90" w:rsidRPr="00CE6E90" w:rsidRDefault="00CE6E90" w:rsidP="0049363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CE6E90" w:rsidRPr="00F766C8" w:rsidRDefault="00CE6E90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Seyahat Desteği</w:t>
      </w:r>
    </w:p>
    <w:p w:rsidR="001B4757" w:rsidRPr="001B4757" w:rsidRDefault="001B4757" w:rsidP="001B475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4757">
        <w:rPr>
          <w:rFonts w:ascii="Times New Roman" w:hAnsi="Times New Roman" w:cs="Times New Roman"/>
          <w:sz w:val="24"/>
        </w:rPr>
        <w:t>Personel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hareketliliği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faaliyetinden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faydalanan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ödenecek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desteği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miktarı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Hesaplayıcı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1B4757">
        <w:rPr>
          <w:rFonts w:ascii="Times New Roman" w:hAnsi="Times New Roman" w:cs="Times New Roman"/>
          <w:sz w:val="24"/>
        </w:rPr>
        <w:t>kullanılarak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edilmelidir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hesaplayıcısına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aşağıdaki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bağlantıdan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ulaşılabilmektedir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: </w:t>
      </w:r>
    </w:p>
    <w:p w:rsidR="001B4757" w:rsidRPr="001B4757" w:rsidRDefault="001B4757" w:rsidP="00493636">
      <w:pPr>
        <w:rPr>
          <w:rFonts w:ascii="Times New Roman" w:hAnsi="Times New Roman" w:cs="Times New Roman"/>
          <w:sz w:val="24"/>
        </w:rPr>
      </w:pPr>
      <w:hyperlink r:id="rId5" w:history="1">
        <w:r w:rsidRPr="001B4757">
          <w:rPr>
            <w:rStyle w:val="Kpr"/>
            <w:rFonts w:ascii="Times New Roman" w:hAnsi="Times New Roman" w:cs="Times New Roman"/>
            <w:sz w:val="24"/>
          </w:rPr>
          <w:t>http://ec.europa.eu/programmes/erasmus-plus/tools/distance_en.htm</w:t>
        </w:r>
      </w:hyperlink>
      <w:r w:rsidRPr="001B4757">
        <w:rPr>
          <w:rFonts w:ascii="Times New Roman" w:hAnsi="Times New Roman" w:cs="Times New Roman"/>
          <w:sz w:val="24"/>
        </w:rPr>
        <w:t xml:space="preserve"> </w:t>
      </w:r>
    </w:p>
    <w:p w:rsidR="001B4757" w:rsidRPr="001B4757" w:rsidRDefault="001B4757" w:rsidP="001B475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hesaplayıcısı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aracılığı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yerleşik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yerine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4757">
        <w:rPr>
          <w:rFonts w:ascii="Times New Roman" w:hAnsi="Times New Roman" w:cs="Times New Roman"/>
          <w:sz w:val="24"/>
        </w:rPr>
        <w:t>kadar</w:t>
      </w:r>
      <w:proofErr w:type="spellEnd"/>
      <w:proofErr w:type="gram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iki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nokta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arasının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km </w:t>
      </w:r>
      <w:proofErr w:type="spellStart"/>
      <w:r w:rsidRPr="001B4757">
        <w:rPr>
          <w:rFonts w:ascii="Times New Roman" w:hAnsi="Times New Roman" w:cs="Times New Roman"/>
          <w:sz w:val="24"/>
        </w:rPr>
        <w:t>değeri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tespit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edilmeli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aşağıdaki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tablo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kullanılarak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hesaplanmalıdır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hesaplayıcıda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çıkan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kilometrenin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aşağıdaki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tablodaki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karşılığı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gidiş-dönüş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rakamı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olup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söz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konusu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miktar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ikiyle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çarpılmaz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Personelin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aktarmalı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olarak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etmesi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yukarıda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belirtilen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hesaplaması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ile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varılan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mesafeyi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etkilemez</w:t>
      </w:r>
      <w:proofErr w:type="spellEnd"/>
      <w:r w:rsidRPr="001B4757">
        <w:rPr>
          <w:rFonts w:ascii="Times New Roman" w:hAnsi="Times New Roman" w:cs="Times New Roman"/>
          <w:sz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4364" w:rsidRPr="000C0546" w:rsidTr="007006C4">
        <w:tc>
          <w:tcPr>
            <w:tcW w:w="3020" w:type="dxa"/>
          </w:tcPr>
          <w:p w:rsidR="00B44364" w:rsidRPr="001B4757" w:rsidRDefault="00B44364" w:rsidP="001B4757">
            <w:pPr>
              <w:pStyle w:val="NormalWeb"/>
              <w:spacing w:before="0" w:beforeAutospacing="0"/>
              <w:jc w:val="center"/>
            </w:pPr>
            <w:r w:rsidRPr="001B4757">
              <w:t>Seyahat Mesafesi</w:t>
            </w:r>
          </w:p>
        </w:tc>
        <w:tc>
          <w:tcPr>
            <w:tcW w:w="3021" w:type="dxa"/>
          </w:tcPr>
          <w:p w:rsidR="00B44364" w:rsidRPr="001B4757" w:rsidRDefault="00B44364" w:rsidP="001B4757">
            <w:pPr>
              <w:pStyle w:val="NormalWeb"/>
              <w:spacing w:before="0" w:beforeAutospacing="0"/>
              <w:jc w:val="center"/>
            </w:pPr>
            <w:r w:rsidRPr="001B4757">
              <w:t>Hibe miktarı (Avro)</w:t>
            </w:r>
          </w:p>
        </w:tc>
        <w:tc>
          <w:tcPr>
            <w:tcW w:w="3021" w:type="dxa"/>
          </w:tcPr>
          <w:p w:rsidR="00B44364" w:rsidRPr="001B4757" w:rsidRDefault="00B44364" w:rsidP="001B4757">
            <w:pPr>
              <w:pStyle w:val="NormalWeb"/>
              <w:spacing w:before="0" w:beforeAutospacing="0"/>
              <w:jc w:val="center"/>
            </w:pPr>
            <w:r w:rsidRPr="001B4757">
              <w:rPr>
                <w:sz w:val="20"/>
              </w:rPr>
              <w:t>Yeşil Seyahat Hibe Tutarı (Avro)</w:t>
            </w:r>
          </w:p>
        </w:tc>
      </w:tr>
      <w:tr w:rsidR="001B4757" w:rsidRPr="000C0546" w:rsidTr="001B4757">
        <w:tc>
          <w:tcPr>
            <w:tcW w:w="3020" w:type="dxa"/>
          </w:tcPr>
          <w:p w:rsidR="001B4757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  <w:proofErr w:type="spellEnd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 99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021" w:type="dxa"/>
          </w:tcPr>
          <w:p w:rsidR="001B4757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1" w:type="dxa"/>
            <w:shd w:val="clear" w:color="auto" w:fill="auto"/>
          </w:tcPr>
          <w:p w:rsidR="001B4757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4364" w:rsidRPr="000C0546" w:rsidTr="007006C4">
        <w:tc>
          <w:tcPr>
            <w:tcW w:w="3020" w:type="dxa"/>
          </w:tcPr>
          <w:p w:rsidR="00B44364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100 - 499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211</w:t>
            </w:r>
          </w:p>
        </w:tc>
        <w:tc>
          <w:tcPr>
            <w:tcW w:w="3021" w:type="dxa"/>
          </w:tcPr>
          <w:p w:rsidR="00B44364" w:rsidRPr="001B4757" w:rsidRDefault="00B44364" w:rsidP="001B4757">
            <w:pPr>
              <w:pStyle w:val="NormalWeb"/>
              <w:spacing w:before="0" w:beforeAutospacing="0"/>
              <w:jc w:val="center"/>
            </w:pPr>
            <w:r w:rsidRPr="001B4757">
              <w:t>2</w:t>
            </w:r>
            <w:r w:rsidR="001B4757" w:rsidRPr="001B4757">
              <w:t>85</w:t>
            </w:r>
          </w:p>
        </w:tc>
      </w:tr>
      <w:tr w:rsidR="00B44364" w:rsidRPr="000C0546" w:rsidTr="007006C4">
        <w:tc>
          <w:tcPr>
            <w:tcW w:w="3020" w:type="dxa"/>
          </w:tcPr>
          <w:p w:rsidR="00B44364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500 - 1999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309</w:t>
            </w:r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417</w:t>
            </w:r>
          </w:p>
        </w:tc>
      </w:tr>
      <w:tr w:rsidR="00B44364" w:rsidRPr="000C0546" w:rsidTr="007006C4">
        <w:tc>
          <w:tcPr>
            <w:tcW w:w="3020" w:type="dxa"/>
          </w:tcPr>
          <w:p w:rsidR="00B44364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2000 - 2999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395</w:t>
            </w:r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535</w:t>
            </w:r>
          </w:p>
        </w:tc>
      </w:tr>
      <w:tr w:rsidR="00B44364" w:rsidRPr="000C0546" w:rsidTr="007006C4">
        <w:tc>
          <w:tcPr>
            <w:tcW w:w="3020" w:type="dxa"/>
          </w:tcPr>
          <w:p w:rsidR="00B44364" w:rsidRPr="001B4757" w:rsidRDefault="00B44364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3000 - 3999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r w:rsidR="001B4757" w:rsidRPr="001B4757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proofErr w:type="spellEnd"/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580</w:t>
            </w:r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785</w:t>
            </w:r>
          </w:p>
        </w:tc>
      </w:tr>
      <w:tr w:rsidR="00B44364" w:rsidRPr="000C0546" w:rsidTr="001B4757">
        <w:tc>
          <w:tcPr>
            <w:tcW w:w="3020" w:type="dxa"/>
          </w:tcPr>
          <w:p w:rsidR="00B44364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4000 - 7999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1188</w:t>
            </w:r>
          </w:p>
        </w:tc>
        <w:tc>
          <w:tcPr>
            <w:tcW w:w="3021" w:type="dxa"/>
            <w:shd w:val="clear" w:color="auto" w:fill="auto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1185</w:t>
            </w:r>
          </w:p>
        </w:tc>
      </w:tr>
      <w:tr w:rsidR="00B44364" w:rsidRPr="000C0546" w:rsidTr="001B4757">
        <w:tc>
          <w:tcPr>
            <w:tcW w:w="3020" w:type="dxa"/>
          </w:tcPr>
          <w:p w:rsidR="00B44364" w:rsidRPr="001B4757" w:rsidRDefault="001B4757" w:rsidP="001B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8000 KM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757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proofErr w:type="spellEnd"/>
          </w:p>
        </w:tc>
        <w:tc>
          <w:tcPr>
            <w:tcW w:w="3021" w:type="dxa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1735</w:t>
            </w:r>
          </w:p>
        </w:tc>
        <w:tc>
          <w:tcPr>
            <w:tcW w:w="3021" w:type="dxa"/>
            <w:shd w:val="clear" w:color="auto" w:fill="auto"/>
          </w:tcPr>
          <w:p w:rsidR="00B44364" w:rsidRPr="001B4757" w:rsidRDefault="001B4757" w:rsidP="001B4757">
            <w:pPr>
              <w:pStyle w:val="NormalWeb"/>
              <w:spacing w:before="0" w:beforeAutospacing="0"/>
              <w:jc w:val="center"/>
            </w:pPr>
            <w:r w:rsidRPr="001B4757">
              <w:t>1735</w:t>
            </w:r>
          </w:p>
        </w:tc>
      </w:tr>
    </w:tbl>
    <w:p w:rsidR="00CE6E90" w:rsidRPr="001B4757" w:rsidRDefault="00CE6E90" w:rsidP="001B4757">
      <w:pPr>
        <w:jc w:val="both"/>
        <w:rPr>
          <w:rFonts w:ascii="Times New Roman" w:hAnsi="Times New Roman" w:cs="Times New Roman"/>
          <w:sz w:val="28"/>
          <w:szCs w:val="24"/>
          <w:lang w:val="tr-TR"/>
        </w:rPr>
      </w:pPr>
    </w:p>
    <w:p w:rsidR="001B4757" w:rsidRPr="001B4757" w:rsidRDefault="001B4757" w:rsidP="001B475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B4757">
        <w:rPr>
          <w:rFonts w:ascii="Times New Roman" w:hAnsi="Times New Roman" w:cs="Times New Roman"/>
          <w:sz w:val="24"/>
        </w:rPr>
        <w:t>Seyahatin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başlangıç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noktasının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gönderen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kuruluşun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bulunduğu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faaliyetin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gerçekleştirildiği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de </w:t>
      </w:r>
      <w:proofErr w:type="spellStart"/>
      <w:proofErr w:type="gramStart"/>
      <w:r w:rsidRPr="001B4757">
        <w:rPr>
          <w:rFonts w:ascii="Times New Roman" w:hAnsi="Times New Roman" w:cs="Times New Roman"/>
          <w:sz w:val="24"/>
        </w:rPr>
        <w:t>ev</w:t>
      </w:r>
      <w:proofErr w:type="spellEnd"/>
      <w:proofErr w:type="gram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sahibi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kuruluşun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bulunduğu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varsayılır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başlangıç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noktasının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gönderen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bulunduğu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şehirden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farklı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şehir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1B4757">
        <w:rPr>
          <w:rFonts w:ascii="Times New Roman" w:hAnsi="Times New Roman" w:cs="Times New Roman"/>
          <w:sz w:val="24"/>
        </w:rPr>
        <w:t>faaliyetin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B4757">
        <w:rPr>
          <w:rFonts w:ascii="Times New Roman" w:hAnsi="Times New Roman" w:cs="Times New Roman"/>
          <w:sz w:val="24"/>
        </w:rPr>
        <w:t>ev</w:t>
      </w:r>
      <w:proofErr w:type="spellEnd"/>
      <w:proofErr w:type="gram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sahibi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kurumun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yerleşik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lastRenderedPageBreak/>
        <w:t>olduğu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şehirden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başka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şehirde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gerçekleşiyor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olması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halinde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değişiklik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farklı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bandına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girmesine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yol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açıyorsa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faturaları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istenir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gerçekleşen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mesafe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bandına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göre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hibe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verilir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4757">
        <w:rPr>
          <w:rFonts w:ascii="Times New Roman" w:hAnsi="Times New Roman" w:cs="Times New Roman"/>
          <w:sz w:val="24"/>
        </w:rPr>
        <w:t>Farklı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başlangıç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noktası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1B4757">
        <w:rPr>
          <w:rFonts w:ascii="Times New Roman" w:hAnsi="Times New Roman" w:cs="Times New Roman"/>
          <w:sz w:val="24"/>
        </w:rPr>
        <w:t>faaliyet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yerinin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rapor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edilmesi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halinde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bu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farklılığın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sebebi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raporda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belirtilir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757">
        <w:rPr>
          <w:rFonts w:ascii="Times New Roman" w:hAnsi="Times New Roman" w:cs="Times New Roman"/>
          <w:sz w:val="24"/>
        </w:rPr>
        <w:t>olası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denetimlerde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sunulmak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üzere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seyahat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başlangıç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bitiş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noktalarını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gösteren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belgeler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ve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faturalar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personel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dosyasında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muhafaza</w:t>
      </w:r>
      <w:proofErr w:type="spellEnd"/>
      <w:r w:rsidRPr="001B47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757">
        <w:rPr>
          <w:rFonts w:ascii="Times New Roman" w:hAnsi="Times New Roman" w:cs="Times New Roman"/>
          <w:sz w:val="24"/>
        </w:rPr>
        <w:t>edilir</w:t>
      </w:r>
      <w:proofErr w:type="spellEnd"/>
      <w:r w:rsidRPr="001B4757">
        <w:rPr>
          <w:rFonts w:ascii="Times New Roman" w:hAnsi="Times New Roman" w:cs="Times New Roman"/>
          <w:sz w:val="24"/>
        </w:rPr>
        <w:t>.</w:t>
      </w:r>
    </w:p>
    <w:p w:rsidR="00CE6E90" w:rsidRPr="00F766C8" w:rsidRDefault="00CE6E90" w:rsidP="00493636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Ödemede Kesinti Yapılması</w:t>
      </w:r>
    </w:p>
    <w:p w:rsidR="007A4238" w:rsidRPr="007A4238" w:rsidRDefault="00CE6E90" w:rsidP="00B44364">
      <w:pPr>
        <w:jc w:val="both"/>
        <w:rPr>
          <w:rFonts w:ascii="Times New Roman" w:hAnsi="Times New Roman" w:cs="Times New Roman"/>
          <w:sz w:val="24"/>
          <w:szCs w:val="24"/>
        </w:rPr>
      </w:pPr>
      <w:r w:rsidRPr="007A4238">
        <w:rPr>
          <w:rFonts w:ascii="Times New Roman" w:hAnsi="Times New Roman" w:cs="Times New Roman"/>
          <w:sz w:val="24"/>
          <w:szCs w:val="24"/>
          <w:lang w:val="tr-TR"/>
        </w:rPr>
        <w:t>Faal</w:t>
      </w:r>
      <w:r w:rsidR="001A56D1" w:rsidRPr="007A4238">
        <w:rPr>
          <w:rFonts w:ascii="Times New Roman" w:hAnsi="Times New Roman" w:cs="Times New Roman"/>
          <w:sz w:val="24"/>
          <w:szCs w:val="24"/>
          <w:lang w:val="tr-TR"/>
        </w:rPr>
        <w:t>iyeti tamamlamasının ardından 5</w:t>
      </w:r>
      <w:r w:rsidRPr="007A4238">
        <w:rPr>
          <w:rFonts w:ascii="Times New Roman" w:hAnsi="Times New Roman" w:cs="Times New Roman"/>
          <w:sz w:val="24"/>
          <w:szCs w:val="24"/>
          <w:lang w:val="tr-TR"/>
        </w:rPr>
        <w:t xml:space="preserve"> iş günü içerisinde belgelerini ofi</w:t>
      </w:r>
      <w:r w:rsidR="001A56D1" w:rsidRPr="007A4238">
        <w:rPr>
          <w:rFonts w:ascii="Times New Roman" w:hAnsi="Times New Roman" w:cs="Times New Roman"/>
          <w:sz w:val="24"/>
          <w:szCs w:val="24"/>
          <w:lang w:val="tr-TR"/>
        </w:rPr>
        <w:t xml:space="preserve">se teslim etmeyen personelden hibe geri ödemesi </w:t>
      </w:r>
      <w:proofErr w:type="gramStart"/>
      <w:r w:rsidR="001A56D1" w:rsidRPr="007A4238">
        <w:rPr>
          <w:rFonts w:ascii="Times New Roman" w:hAnsi="Times New Roman" w:cs="Times New Roman"/>
          <w:sz w:val="24"/>
          <w:szCs w:val="24"/>
          <w:lang w:val="tr-TR"/>
        </w:rPr>
        <w:t>istenir</w:t>
      </w:r>
      <w:r w:rsidR="007A4238" w:rsidRPr="007A4238">
        <w:rPr>
          <w:rFonts w:ascii="Times New Roman" w:hAnsi="Times New Roman" w:cs="Times New Roman"/>
          <w:sz w:val="24"/>
          <w:szCs w:val="24"/>
          <w:lang w:val="tr-TR"/>
        </w:rPr>
        <w:t>.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Hareketliliğe</w:t>
      </w:r>
      <w:proofErr w:type="spellEnd"/>
      <w:proofErr w:type="gram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katılımı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kanıtlayan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belgelerin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edilmemesi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sertifikası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hareketlilik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sayılır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hibe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ödenmez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başlangıçta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ödenen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hibe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tahsil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planlanandan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eksik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gerçekleşen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faaliyetlere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hibe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kesintisi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yapılır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. İlk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planlamada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ödeneceği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öngörülmesine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ödenmeyen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ödendikten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personelden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istenen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tutarlar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Merkeze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iade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8" w:rsidRPr="007A4238">
        <w:rPr>
          <w:rFonts w:ascii="Times New Roman" w:hAnsi="Times New Roman" w:cs="Times New Roman"/>
          <w:sz w:val="24"/>
          <w:szCs w:val="24"/>
        </w:rPr>
        <w:t>raporlanmalıdır</w:t>
      </w:r>
      <w:proofErr w:type="spellEnd"/>
      <w:r w:rsidR="007A4238" w:rsidRPr="007A4238">
        <w:rPr>
          <w:rFonts w:ascii="Times New Roman" w:hAnsi="Times New Roman" w:cs="Times New Roman"/>
          <w:sz w:val="24"/>
          <w:szCs w:val="24"/>
        </w:rPr>
        <w:t>.</w:t>
      </w:r>
    </w:p>
    <w:p w:rsidR="00CE6E90" w:rsidRPr="00F766C8" w:rsidRDefault="00CE6E90" w:rsidP="00B44364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 xml:space="preserve">Faaliyetten </w:t>
      </w:r>
      <w:proofErr w:type="spellStart"/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Hibesiz</w:t>
      </w:r>
      <w:proofErr w:type="spellEnd"/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Olarak Yararlanma </w:t>
      </w:r>
      <w:proofErr w:type="gramStart"/>
      <w:r w:rsidRPr="00F766C8">
        <w:rPr>
          <w:rFonts w:ascii="Times New Roman" w:hAnsi="Times New Roman" w:cs="Times New Roman"/>
          <w:b/>
          <w:sz w:val="24"/>
          <w:szCs w:val="24"/>
          <w:lang w:val="tr-TR"/>
        </w:rPr>
        <w:t>İmkanı</w:t>
      </w:r>
      <w:proofErr w:type="gramEnd"/>
    </w:p>
    <w:p w:rsidR="007A4238" w:rsidRPr="007A4238" w:rsidRDefault="007A4238" w:rsidP="00C27BEC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A4238">
        <w:rPr>
          <w:rFonts w:ascii="Times New Roman" w:hAnsi="Times New Roman" w:cs="Times New Roman"/>
          <w:sz w:val="24"/>
        </w:rPr>
        <w:t>Personel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istediği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takdirde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hibe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almaksızın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faaliyete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katılabilir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238">
        <w:rPr>
          <w:rFonts w:ascii="Times New Roman" w:hAnsi="Times New Roman" w:cs="Times New Roman"/>
          <w:sz w:val="24"/>
        </w:rPr>
        <w:t>Faaliyetten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hibesiz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faydalanılabilmek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için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A4238">
        <w:rPr>
          <w:rFonts w:ascii="Times New Roman" w:hAnsi="Times New Roman" w:cs="Times New Roman"/>
          <w:sz w:val="24"/>
        </w:rPr>
        <w:t>başvuru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yapılması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başvurunun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diğer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başvurularla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beraber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değerlendirmeye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tabi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tutulması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gerekmektedir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238">
        <w:rPr>
          <w:rFonts w:ascii="Times New Roman" w:hAnsi="Times New Roman" w:cs="Times New Roman"/>
          <w:sz w:val="24"/>
        </w:rPr>
        <w:t>Hibesiz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personelin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farkı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238">
        <w:rPr>
          <w:rFonts w:ascii="Times New Roman" w:hAnsi="Times New Roman" w:cs="Times New Roman"/>
          <w:sz w:val="24"/>
        </w:rPr>
        <w:t>personelin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bütçe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hesaplamalarına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dâhil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edilmemesi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kendisine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ödeme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yapılmamasıdır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A4238">
        <w:rPr>
          <w:rFonts w:ascii="Times New Roman" w:hAnsi="Times New Roman" w:cs="Times New Roman"/>
          <w:sz w:val="24"/>
        </w:rPr>
        <w:t>Hibe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alınmaması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4238">
        <w:rPr>
          <w:rFonts w:ascii="Times New Roman" w:hAnsi="Times New Roman" w:cs="Times New Roman"/>
          <w:sz w:val="24"/>
        </w:rPr>
        <w:t>personelin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seçim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sürecine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dâhil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olmamasına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gerekçe</w:t>
      </w:r>
      <w:proofErr w:type="spellEnd"/>
      <w:r w:rsidRPr="007A42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</w:rPr>
        <w:t>değildir</w:t>
      </w:r>
      <w:proofErr w:type="spellEnd"/>
      <w:r w:rsidRPr="007A4238">
        <w:rPr>
          <w:rFonts w:ascii="Times New Roman" w:hAnsi="Times New Roman" w:cs="Times New Roman"/>
          <w:sz w:val="24"/>
        </w:rPr>
        <w:t>.</w:t>
      </w:r>
    </w:p>
    <w:p w:rsidR="00C27BEC" w:rsidRDefault="00C27BEC" w:rsidP="00C27BE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7BEC">
        <w:rPr>
          <w:rFonts w:ascii="Times New Roman" w:hAnsi="Times New Roman" w:cs="Times New Roman"/>
          <w:b/>
          <w:sz w:val="24"/>
          <w:szCs w:val="24"/>
        </w:rPr>
        <w:t>Planlanan</w:t>
      </w:r>
      <w:proofErr w:type="spellEnd"/>
      <w:r w:rsidRPr="00C2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BEC">
        <w:rPr>
          <w:rFonts w:ascii="Times New Roman" w:hAnsi="Times New Roman" w:cs="Times New Roman"/>
          <w:b/>
          <w:sz w:val="24"/>
          <w:szCs w:val="24"/>
        </w:rPr>
        <w:t>Faaliyet</w:t>
      </w:r>
      <w:proofErr w:type="spellEnd"/>
      <w:r w:rsidRPr="00C2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BEC">
        <w:rPr>
          <w:rFonts w:ascii="Times New Roman" w:hAnsi="Times New Roman" w:cs="Times New Roman"/>
          <w:b/>
          <w:sz w:val="24"/>
          <w:szCs w:val="24"/>
        </w:rPr>
        <w:t>Dönemi</w:t>
      </w:r>
      <w:proofErr w:type="spellEnd"/>
      <w:r w:rsidRPr="00C2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BEC">
        <w:rPr>
          <w:rFonts w:ascii="Times New Roman" w:hAnsi="Times New Roman" w:cs="Times New Roman"/>
          <w:b/>
          <w:sz w:val="24"/>
          <w:szCs w:val="24"/>
        </w:rPr>
        <w:t>Tamamlanmadan</w:t>
      </w:r>
      <w:proofErr w:type="spellEnd"/>
      <w:r w:rsidRPr="00C27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BEC">
        <w:rPr>
          <w:rFonts w:ascii="Times New Roman" w:hAnsi="Times New Roman" w:cs="Times New Roman"/>
          <w:b/>
          <w:sz w:val="24"/>
          <w:szCs w:val="24"/>
        </w:rPr>
        <w:t>Dönülmesi</w:t>
      </w:r>
      <w:proofErr w:type="spellEnd"/>
    </w:p>
    <w:p w:rsidR="007A4238" w:rsidRPr="007A4238" w:rsidRDefault="007A4238" w:rsidP="00C27B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Hareketlilik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süresinin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mücbir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sebebe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olmaksızın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asgari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sürenin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gerçekleştirilmesi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söz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konusu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hareketlilik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sayılır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hibe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ödemesi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yapılmaz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Yararlanıcı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Modülüne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(BM)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giriş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yapılır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>.</w:t>
      </w:r>
    </w:p>
    <w:p w:rsidR="00C27BEC" w:rsidRPr="007A4238" w:rsidRDefault="007A4238" w:rsidP="00C27B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asgari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günü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hariç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mücbir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dolayı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tamamlayamayan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sözleşme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tekrar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seçime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tâbi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tutulmaksızın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238">
        <w:rPr>
          <w:rFonts w:ascii="Times New Roman" w:hAnsi="Times New Roman" w:cs="Times New Roman"/>
          <w:sz w:val="24"/>
          <w:szCs w:val="24"/>
        </w:rPr>
        <w:t>alma</w:t>
      </w:r>
      <w:proofErr w:type="gram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hareketliliği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sözleşmesi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imzalamak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suretiyle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katılarak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telafi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yapmasına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verilir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mücbir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sebeple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dönüşle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gerçekleşen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telafi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A4238">
        <w:rPr>
          <w:rFonts w:ascii="Times New Roman" w:hAnsi="Times New Roman" w:cs="Times New Roman"/>
          <w:sz w:val="24"/>
          <w:szCs w:val="24"/>
        </w:rPr>
        <w:t>Yararlanıcı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Modülüne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(BM)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raporlanmalı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gündelik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hibeleri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gerçekleşen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tarihlerine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ödenmelidir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Telâfi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hibeli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sayısı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hibeli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sayısını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geçemez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telâfi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hakkı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sözleşme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dönemlerine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devredi</w:t>
      </w:r>
      <w:r w:rsidRPr="007A4238">
        <w:rPr>
          <w:rFonts w:ascii="Times New Roman" w:hAnsi="Times New Roman" w:cs="Times New Roman"/>
          <w:sz w:val="24"/>
          <w:szCs w:val="24"/>
        </w:rPr>
        <w:t>lemez</w:t>
      </w:r>
      <w:proofErr w:type="spellEnd"/>
      <w:r w:rsidR="00C27BEC" w:rsidRPr="007A42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EC" w:rsidRPr="007A4238" w:rsidRDefault="007A4238" w:rsidP="007A42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238">
        <w:rPr>
          <w:rFonts w:ascii="Times New Roman" w:hAnsi="Times New Roman" w:cs="Times New Roman"/>
          <w:sz w:val="24"/>
          <w:szCs w:val="24"/>
        </w:rPr>
        <w:t>Asgari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süresinden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kalan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şahsî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mücbir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dolayı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dönmek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zorunda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kalması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tamamlayamadığı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faaliyetini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telafi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tekrar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gitme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imkânı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38">
        <w:rPr>
          <w:rFonts w:ascii="Times New Roman" w:hAnsi="Times New Roman" w:cs="Times New Roman"/>
          <w:sz w:val="24"/>
          <w:szCs w:val="24"/>
        </w:rPr>
        <w:t>tanınmaz</w:t>
      </w:r>
      <w:proofErr w:type="spellEnd"/>
      <w:r w:rsidRPr="007A4238">
        <w:rPr>
          <w:rFonts w:ascii="Times New Roman" w:hAnsi="Times New Roman" w:cs="Times New Roman"/>
          <w:sz w:val="24"/>
          <w:szCs w:val="24"/>
        </w:rPr>
        <w:t>.</w:t>
      </w:r>
    </w:p>
    <w:sectPr w:rsidR="00C27BEC" w:rsidRPr="007A42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82B17"/>
    <w:multiLevelType w:val="hybridMultilevel"/>
    <w:tmpl w:val="BCD0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2D16"/>
    <w:multiLevelType w:val="hybridMultilevel"/>
    <w:tmpl w:val="0316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36"/>
    <w:rsid w:val="00066C64"/>
    <w:rsid w:val="000B41B0"/>
    <w:rsid w:val="000F35B2"/>
    <w:rsid w:val="001A56D1"/>
    <w:rsid w:val="001B4757"/>
    <w:rsid w:val="001D24DC"/>
    <w:rsid w:val="002A7105"/>
    <w:rsid w:val="002D24FB"/>
    <w:rsid w:val="00486C28"/>
    <w:rsid w:val="00493636"/>
    <w:rsid w:val="004A5A95"/>
    <w:rsid w:val="00552AFE"/>
    <w:rsid w:val="005776F6"/>
    <w:rsid w:val="00601A36"/>
    <w:rsid w:val="00627D4C"/>
    <w:rsid w:val="00695CB0"/>
    <w:rsid w:val="00726B51"/>
    <w:rsid w:val="007A4238"/>
    <w:rsid w:val="00860FB8"/>
    <w:rsid w:val="00A16477"/>
    <w:rsid w:val="00A476E2"/>
    <w:rsid w:val="00A62BFB"/>
    <w:rsid w:val="00B44364"/>
    <w:rsid w:val="00B85113"/>
    <w:rsid w:val="00BF5130"/>
    <w:rsid w:val="00C27BEC"/>
    <w:rsid w:val="00CE6E90"/>
    <w:rsid w:val="00DD7389"/>
    <w:rsid w:val="00E50583"/>
    <w:rsid w:val="00EF59D9"/>
    <w:rsid w:val="00F766C8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E9D5-6B62-4907-AEE3-AB5AD8AE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E6E9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E6E9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A56D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56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unhideWhenUsed/>
    <w:rsid w:val="00B4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21</cp:revision>
  <dcterms:created xsi:type="dcterms:W3CDTF">2019-11-18T07:54:00Z</dcterms:created>
  <dcterms:modified xsi:type="dcterms:W3CDTF">2025-03-05T07:33:00Z</dcterms:modified>
</cp:coreProperties>
</file>